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681" w:rsidRPr="009A0EC3" w:rsidRDefault="00CB7681" w:rsidP="00CB7681">
      <w:pPr>
        <w:pStyle w:val="a7"/>
        <w:rPr>
          <w:rFonts w:ascii="Times New Roman" w:hAnsi="Times New Roman"/>
          <w:sz w:val="28"/>
          <w:szCs w:val="28"/>
        </w:rPr>
      </w:pPr>
      <w:r w:rsidRPr="009A0EC3">
        <w:rPr>
          <w:rFonts w:ascii="Times New Roman" w:hAnsi="Times New Roman"/>
          <w:sz w:val="28"/>
          <w:szCs w:val="28"/>
        </w:rPr>
        <w:t>Согласовано</w:t>
      </w:r>
      <w:proofErr w:type="gramStart"/>
      <w:r w:rsidRPr="009A0EC3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9A0EC3">
        <w:rPr>
          <w:rFonts w:ascii="Times New Roman" w:hAnsi="Times New Roman"/>
          <w:sz w:val="28"/>
          <w:szCs w:val="28"/>
        </w:rPr>
        <w:t>У</w:t>
      </w:r>
      <w:proofErr w:type="gramEnd"/>
      <w:r w:rsidRPr="009A0EC3">
        <w:rPr>
          <w:rFonts w:ascii="Times New Roman" w:hAnsi="Times New Roman"/>
          <w:sz w:val="28"/>
          <w:szCs w:val="28"/>
        </w:rPr>
        <w:t>тверждаю</w:t>
      </w:r>
    </w:p>
    <w:p w:rsidR="00CB7681" w:rsidRPr="009A0EC3" w:rsidRDefault="00CB7681" w:rsidP="00CB7681">
      <w:pPr>
        <w:pStyle w:val="a7"/>
        <w:rPr>
          <w:rFonts w:ascii="Times New Roman" w:hAnsi="Times New Roman"/>
          <w:sz w:val="28"/>
          <w:szCs w:val="28"/>
        </w:rPr>
      </w:pPr>
      <w:r w:rsidRPr="009A0EC3">
        <w:rPr>
          <w:rFonts w:ascii="Times New Roman" w:hAnsi="Times New Roman"/>
          <w:sz w:val="28"/>
          <w:szCs w:val="28"/>
        </w:rPr>
        <w:t xml:space="preserve">Председатель Управляющего совета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9A0EC3">
        <w:rPr>
          <w:rFonts w:ascii="Times New Roman" w:hAnsi="Times New Roman"/>
          <w:sz w:val="28"/>
          <w:szCs w:val="28"/>
        </w:rPr>
        <w:t xml:space="preserve">директор </w:t>
      </w:r>
    </w:p>
    <w:p w:rsidR="00CB7681" w:rsidRPr="009A0EC3" w:rsidRDefault="00CB7681" w:rsidP="00CB7681">
      <w:pPr>
        <w:pStyle w:val="a7"/>
        <w:rPr>
          <w:rFonts w:ascii="Times New Roman" w:hAnsi="Times New Roman"/>
          <w:sz w:val="28"/>
          <w:szCs w:val="28"/>
        </w:rPr>
      </w:pPr>
      <w:r w:rsidRPr="009A0EC3">
        <w:rPr>
          <w:rFonts w:ascii="Times New Roman" w:hAnsi="Times New Roman"/>
          <w:sz w:val="28"/>
          <w:szCs w:val="28"/>
        </w:rPr>
        <w:t>ГБОУ СОШ пос. Чапаевский,                             ГБОУ СОШ пос</w:t>
      </w:r>
      <w:proofErr w:type="gramStart"/>
      <w:r w:rsidRPr="009A0EC3">
        <w:rPr>
          <w:rFonts w:ascii="Times New Roman" w:hAnsi="Times New Roman"/>
          <w:sz w:val="28"/>
          <w:szCs w:val="28"/>
        </w:rPr>
        <w:t>.Ч</w:t>
      </w:r>
      <w:proofErr w:type="gramEnd"/>
      <w:r w:rsidRPr="009A0EC3">
        <w:rPr>
          <w:rFonts w:ascii="Times New Roman" w:hAnsi="Times New Roman"/>
          <w:sz w:val="28"/>
          <w:szCs w:val="28"/>
        </w:rPr>
        <w:t>апаевский</w:t>
      </w:r>
    </w:p>
    <w:p w:rsidR="00CB7681" w:rsidRPr="009A0EC3" w:rsidRDefault="004E66CF" w:rsidP="00CB768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 </w:t>
      </w:r>
      <w:proofErr w:type="spellStart"/>
      <w:r>
        <w:rPr>
          <w:rFonts w:ascii="Times New Roman" w:hAnsi="Times New Roman"/>
          <w:sz w:val="28"/>
          <w:szCs w:val="28"/>
        </w:rPr>
        <w:t>А.</w:t>
      </w:r>
      <w:r w:rsidR="00CB7681" w:rsidRPr="009A0EC3">
        <w:rPr>
          <w:rFonts w:ascii="Times New Roman" w:hAnsi="Times New Roman"/>
          <w:sz w:val="28"/>
          <w:szCs w:val="28"/>
        </w:rPr>
        <w:t>И.Минко</w:t>
      </w:r>
      <w:proofErr w:type="spellEnd"/>
      <w:r w:rsidR="00CB7681" w:rsidRPr="009A0EC3">
        <w:rPr>
          <w:rFonts w:ascii="Times New Roman" w:hAnsi="Times New Roman"/>
          <w:sz w:val="28"/>
          <w:szCs w:val="28"/>
        </w:rPr>
        <w:t xml:space="preserve">                                            </w:t>
      </w:r>
      <w:proofErr w:type="spellStart"/>
      <w:r w:rsidR="00CB7681" w:rsidRPr="009A0EC3">
        <w:rPr>
          <w:rFonts w:ascii="Times New Roman" w:hAnsi="Times New Roman"/>
          <w:sz w:val="28"/>
          <w:szCs w:val="28"/>
        </w:rPr>
        <w:t>_______Т.Б.Муравьева</w:t>
      </w:r>
      <w:proofErr w:type="spellEnd"/>
    </w:p>
    <w:p w:rsidR="00CB7681" w:rsidRPr="009A0EC3" w:rsidRDefault="00CB7681" w:rsidP="00CB7681">
      <w:pPr>
        <w:pStyle w:val="a7"/>
        <w:rPr>
          <w:rFonts w:ascii="Times New Roman" w:hAnsi="Times New Roman"/>
          <w:sz w:val="28"/>
          <w:szCs w:val="28"/>
        </w:rPr>
      </w:pPr>
      <w:r w:rsidRPr="009A0EC3">
        <w:rPr>
          <w:rFonts w:ascii="Times New Roman" w:hAnsi="Times New Roman"/>
          <w:sz w:val="28"/>
          <w:szCs w:val="28"/>
        </w:rPr>
        <w:t>Протокол №</w:t>
      </w:r>
      <w:proofErr w:type="spellStart"/>
      <w:r w:rsidRPr="009A0EC3">
        <w:rPr>
          <w:rFonts w:ascii="Times New Roman" w:hAnsi="Times New Roman"/>
          <w:sz w:val="28"/>
          <w:szCs w:val="28"/>
        </w:rPr>
        <w:t>___</w:t>
      </w:r>
      <w:proofErr w:type="gramStart"/>
      <w:r w:rsidRPr="009A0EC3">
        <w:rPr>
          <w:rFonts w:ascii="Times New Roman" w:hAnsi="Times New Roman"/>
          <w:sz w:val="28"/>
          <w:szCs w:val="28"/>
        </w:rPr>
        <w:t>от</w:t>
      </w:r>
      <w:proofErr w:type="spellEnd"/>
      <w:proofErr w:type="gramEnd"/>
      <w:r w:rsidRPr="009A0EC3">
        <w:rPr>
          <w:rFonts w:ascii="Times New Roman" w:hAnsi="Times New Roman"/>
          <w:sz w:val="28"/>
          <w:szCs w:val="28"/>
        </w:rPr>
        <w:t xml:space="preserve">___________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9A0EC3">
        <w:rPr>
          <w:rFonts w:ascii="Times New Roman" w:hAnsi="Times New Roman"/>
          <w:sz w:val="28"/>
          <w:szCs w:val="28"/>
        </w:rPr>
        <w:t>Приказ №</w:t>
      </w:r>
      <w:proofErr w:type="spellStart"/>
      <w:r w:rsidRPr="009A0EC3">
        <w:rPr>
          <w:rFonts w:ascii="Times New Roman" w:hAnsi="Times New Roman"/>
          <w:sz w:val="28"/>
          <w:szCs w:val="28"/>
        </w:rPr>
        <w:t>____от</w:t>
      </w:r>
      <w:proofErr w:type="spellEnd"/>
      <w:r w:rsidRPr="009A0EC3">
        <w:rPr>
          <w:rFonts w:ascii="Times New Roman" w:hAnsi="Times New Roman"/>
          <w:sz w:val="28"/>
          <w:szCs w:val="28"/>
        </w:rPr>
        <w:t xml:space="preserve">__________ </w:t>
      </w:r>
    </w:p>
    <w:p w:rsidR="00CB7681" w:rsidRDefault="00CB7681" w:rsidP="00CB7681">
      <w:pPr>
        <w:pStyle w:val="a6"/>
        <w:spacing w:after="240"/>
        <w:jc w:val="center"/>
      </w:pPr>
    </w:p>
    <w:p w:rsidR="00CB7681" w:rsidRDefault="00CB7681" w:rsidP="00CB7681">
      <w:pPr>
        <w:pStyle w:val="a6"/>
        <w:spacing w:after="240"/>
        <w:jc w:val="center"/>
      </w:pPr>
    </w:p>
    <w:p w:rsidR="00CB7681" w:rsidRDefault="00CB7681" w:rsidP="00CB7681">
      <w:pPr>
        <w:pStyle w:val="a6"/>
        <w:spacing w:after="240"/>
        <w:jc w:val="center"/>
      </w:pPr>
    </w:p>
    <w:p w:rsidR="00CB7681" w:rsidRDefault="00CB7681" w:rsidP="00CB7681">
      <w:pPr>
        <w:pStyle w:val="a6"/>
        <w:spacing w:after="240"/>
        <w:jc w:val="center"/>
      </w:pPr>
    </w:p>
    <w:p w:rsidR="00CB7681" w:rsidRDefault="00CB7681" w:rsidP="00CB7681">
      <w:pPr>
        <w:pStyle w:val="a6"/>
        <w:spacing w:after="240"/>
        <w:jc w:val="center"/>
      </w:pPr>
    </w:p>
    <w:p w:rsidR="00CB7681" w:rsidRPr="008C4627" w:rsidRDefault="00CB7681" w:rsidP="00CB7681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8C4627">
        <w:rPr>
          <w:rFonts w:ascii="Times New Roman" w:hAnsi="Times New Roman"/>
          <w:sz w:val="28"/>
          <w:szCs w:val="28"/>
        </w:rPr>
        <w:t>Положение о распределении стимулирующего фонда оплаты труда работников</w:t>
      </w:r>
    </w:p>
    <w:p w:rsidR="00CB7681" w:rsidRPr="008C4627" w:rsidRDefault="00CB7681" w:rsidP="00CB7681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8C4627">
        <w:rPr>
          <w:rFonts w:ascii="Times New Roman" w:hAnsi="Times New Roman"/>
          <w:sz w:val="28"/>
          <w:szCs w:val="28"/>
        </w:rPr>
        <w:t xml:space="preserve">государственного бюджетного общеобразовательного учреждения Самарской области средней общеобразовательной школы пос. </w:t>
      </w:r>
      <w:proofErr w:type="gramStart"/>
      <w:r w:rsidRPr="008C4627">
        <w:rPr>
          <w:rFonts w:ascii="Times New Roman" w:hAnsi="Times New Roman"/>
          <w:sz w:val="28"/>
          <w:szCs w:val="28"/>
        </w:rPr>
        <w:t>Чапаевский</w:t>
      </w:r>
      <w:proofErr w:type="gramEnd"/>
      <w:r w:rsidRPr="008C4627">
        <w:rPr>
          <w:rFonts w:ascii="Times New Roman" w:hAnsi="Times New Roman"/>
          <w:sz w:val="28"/>
          <w:szCs w:val="28"/>
        </w:rPr>
        <w:t xml:space="preserve"> муниципального района Красноармейский Самарской области</w:t>
      </w:r>
    </w:p>
    <w:p w:rsidR="00CB7681" w:rsidRPr="00A93486" w:rsidRDefault="00CB7681" w:rsidP="00CB7681">
      <w:pPr>
        <w:pStyle w:val="a6"/>
        <w:spacing w:after="240"/>
        <w:jc w:val="center"/>
        <w:rPr>
          <w:b/>
        </w:rPr>
      </w:pPr>
    </w:p>
    <w:p w:rsidR="00CB7681" w:rsidRDefault="00CB7681" w:rsidP="00CB7681">
      <w:pPr>
        <w:pStyle w:val="a6"/>
        <w:spacing w:after="240"/>
        <w:jc w:val="center"/>
      </w:pPr>
    </w:p>
    <w:p w:rsidR="00CB7681" w:rsidRDefault="00CB7681" w:rsidP="00CB7681">
      <w:pPr>
        <w:pStyle w:val="a6"/>
        <w:spacing w:after="240"/>
        <w:jc w:val="center"/>
      </w:pPr>
    </w:p>
    <w:p w:rsidR="00CB7681" w:rsidRDefault="00CB7681" w:rsidP="00CB7681">
      <w:pPr>
        <w:pStyle w:val="a6"/>
        <w:spacing w:after="240"/>
        <w:jc w:val="center"/>
      </w:pPr>
    </w:p>
    <w:p w:rsidR="00CB7681" w:rsidRDefault="00CB7681" w:rsidP="00CB7681">
      <w:pPr>
        <w:pStyle w:val="a6"/>
        <w:spacing w:after="240"/>
        <w:jc w:val="center"/>
      </w:pPr>
    </w:p>
    <w:p w:rsidR="00CB7681" w:rsidRDefault="00CB7681" w:rsidP="00CB7681">
      <w:pPr>
        <w:pStyle w:val="a6"/>
        <w:spacing w:after="240"/>
        <w:jc w:val="center"/>
      </w:pPr>
    </w:p>
    <w:p w:rsidR="00CB7681" w:rsidRDefault="00CB7681" w:rsidP="00CB7681">
      <w:pPr>
        <w:pStyle w:val="a6"/>
        <w:spacing w:after="240"/>
        <w:jc w:val="center"/>
      </w:pPr>
    </w:p>
    <w:p w:rsidR="00CB7681" w:rsidRDefault="00CB7681" w:rsidP="00CB7681">
      <w:pPr>
        <w:pStyle w:val="a6"/>
        <w:spacing w:after="240"/>
        <w:jc w:val="center"/>
      </w:pPr>
    </w:p>
    <w:p w:rsidR="00CB7681" w:rsidRDefault="00CB7681" w:rsidP="00CB7681">
      <w:pPr>
        <w:pStyle w:val="a6"/>
        <w:spacing w:after="240"/>
        <w:jc w:val="center"/>
      </w:pPr>
    </w:p>
    <w:p w:rsidR="00CB7681" w:rsidRPr="009A0EC3" w:rsidRDefault="00CB7681" w:rsidP="00CB7681">
      <w:pPr>
        <w:pStyle w:val="a7"/>
        <w:rPr>
          <w:rFonts w:ascii="Times New Roman" w:hAnsi="Times New Roman"/>
          <w:sz w:val="28"/>
          <w:szCs w:val="28"/>
        </w:rPr>
      </w:pPr>
      <w:r w:rsidRPr="009A0EC3">
        <w:rPr>
          <w:rFonts w:ascii="Times New Roman" w:hAnsi="Times New Roman"/>
          <w:sz w:val="28"/>
          <w:szCs w:val="28"/>
        </w:rPr>
        <w:t>Принято</w:t>
      </w:r>
    </w:p>
    <w:p w:rsidR="00CB7681" w:rsidRPr="009A0EC3" w:rsidRDefault="00CB7681" w:rsidP="00CB7681">
      <w:pPr>
        <w:pStyle w:val="a7"/>
        <w:rPr>
          <w:rFonts w:ascii="Times New Roman" w:hAnsi="Times New Roman"/>
          <w:sz w:val="28"/>
          <w:szCs w:val="28"/>
        </w:rPr>
      </w:pPr>
      <w:r w:rsidRPr="009A0EC3">
        <w:rPr>
          <w:rFonts w:ascii="Times New Roman" w:hAnsi="Times New Roman"/>
          <w:sz w:val="28"/>
          <w:szCs w:val="28"/>
        </w:rPr>
        <w:t>Общим собранием трудового коллектива</w:t>
      </w:r>
    </w:p>
    <w:p w:rsidR="00CB7681" w:rsidRPr="009A0EC3" w:rsidRDefault="00CB7681" w:rsidP="00CB7681">
      <w:pPr>
        <w:pStyle w:val="a7"/>
        <w:rPr>
          <w:rFonts w:ascii="Times New Roman" w:hAnsi="Times New Roman"/>
          <w:sz w:val="28"/>
          <w:szCs w:val="28"/>
        </w:rPr>
      </w:pPr>
      <w:r w:rsidRPr="009A0EC3">
        <w:rPr>
          <w:rFonts w:ascii="Times New Roman" w:hAnsi="Times New Roman"/>
          <w:sz w:val="28"/>
          <w:szCs w:val="28"/>
        </w:rPr>
        <w:t xml:space="preserve">ГБОУ СОШ </w:t>
      </w:r>
      <w:proofErr w:type="spellStart"/>
      <w:r w:rsidRPr="009A0EC3">
        <w:rPr>
          <w:rFonts w:ascii="Times New Roman" w:hAnsi="Times New Roman"/>
          <w:sz w:val="28"/>
          <w:szCs w:val="28"/>
        </w:rPr>
        <w:t>пос</w:t>
      </w:r>
      <w:proofErr w:type="gramStart"/>
      <w:r w:rsidRPr="009A0EC3">
        <w:rPr>
          <w:rFonts w:ascii="Times New Roman" w:hAnsi="Times New Roman"/>
          <w:sz w:val="28"/>
          <w:szCs w:val="28"/>
        </w:rPr>
        <w:t>.Ч</w:t>
      </w:r>
      <w:proofErr w:type="gramEnd"/>
      <w:r w:rsidRPr="009A0EC3">
        <w:rPr>
          <w:rFonts w:ascii="Times New Roman" w:hAnsi="Times New Roman"/>
          <w:sz w:val="28"/>
          <w:szCs w:val="28"/>
        </w:rPr>
        <w:t>апаевсвский</w:t>
      </w:r>
      <w:proofErr w:type="spellEnd"/>
      <w:r w:rsidRPr="009A0EC3">
        <w:rPr>
          <w:rFonts w:ascii="Times New Roman" w:hAnsi="Times New Roman"/>
          <w:sz w:val="28"/>
          <w:szCs w:val="28"/>
        </w:rPr>
        <w:t xml:space="preserve"> </w:t>
      </w:r>
    </w:p>
    <w:p w:rsidR="00CB7681" w:rsidRPr="009A0EC3" w:rsidRDefault="00CB7681" w:rsidP="00CB7681">
      <w:pPr>
        <w:pStyle w:val="a7"/>
        <w:rPr>
          <w:rFonts w:ascii="Times New Roman" w:hAnsi="Times New Roman"/>
          <w:sz w:val="28"/>
          <w:szCs w:val="28"/>
        </w:rPr>
      </w:pPr>
      <w:r w:rsidRPr="009A0EC3">
        <w:rPr>
          <w:rFonts w:ascii="Times New Roman" w:hAnsi="Times New Roman"/>
          <w:sz w:val="28"/>
          <w:szCs w:val="28"/>
        </w:rPr>
        <w:t xml:space="preserve">Председатель                     </w:t>
      </w:r>
      <w:proofErr w:type="spellStart"/>
      <w:r w:rsidRPr="009A0EC3">
        <w:rPr>
          <w:rFonts w:ascii="Times New Roman" w:hAnsi="Times New Roman"/>
          <w:sz w:val="28"/>
          <w:szCs w:val="28"/>
        </w:rPr>
        <w:t>О.П.Майорова</w:t>
      </w:r>
      <w:proofErr w:type="spellEnd"/>
    </w:p>
    <w:p w:rsidR="00CB7681" w:rsidRPr="009A0EC3" w:rsidRDefault="00CB7681" w:rsidP="00CB7681">
      <w:pPr>
        <w:pStyle w:val="a7"/>
        <w:rPr>
          <w:rFonts w:ascii="Times New Roman" w:hAnsi="Times New Roman"/>
          <w:sz w:val="28"/>
          <w:szCs w:val="28"/>
        </w:rPr>
      </w:pPr>
      <w:r w:rsidRPr="009A0EC3">
        <w:rPr>
          <w:rFonts w:ascii="Times New Roman" w:hAnsi="Times New Roman"/>
          <w:sz w:val="28"/>
          <w:szCs w:val="28"/>
        </w:rPr>
        <w:t>Протокол №</w:t>
      </w:r>
      <w:proofErr w:type="spellStart"/>
      <w:r w:rsidRPr="009A0EC3">
        <w:rPr>
          <w:rFonts w:ascii="Times New Roman" w:hAnsi="Times New Roman"/>
          <w:sz w:val="28"/>
          <w:szCs w:val="28"/>
        </w:rPr>
        <w:t>___</w:t>
      </w:r>
      <w:proofErr w:type="gramStart"/>
      <w:r w:rsidRPr="009A0EC3">
        <w:rPr>
          <w:rFonts w:ascii="Times New Roman" w:hAnsi="Times New Roman"/>
          <w:sz w:val="28"/>
          <w:szCs w:val="28"/>
        </w:rPr>
        <w:t>от</w:t>
      </w:r>
      <w:proofErr w:type="spellEnd"/>
      <w:proofErr w:type="gramEnd"/>
      <w:r w:rsidRPr="009A0EC3">
        <w:rPr>
          <w:rFonts w:ascii="Times New Roman" w:hAnsi="Times New Roman"/>
          <w:sz w:val="28"/>
          <w:szCs w:val="28"/>
        </w:rPr>
        <w:t xml:space="preserve">__________ </w:t>
      </w:r>
    </w:p>
    <w:p w:rsidR="00CB7681" w:rsidRDefault="00CB7681" w:rsidP="00CB76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7681" w:rsidRDefault="00CB7681" w:rsidP="00CB76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1CE" w:rsidRDefault="008431CE" w:rsidP="008431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1E90" w:rsidRDefault="00201E90" w:rsidP="000A48D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01E90" w:rsidRDefault="00201E90" w:rsidP="000A48D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A48DD" w:rsidRPr="001C6176" w:rsidRDefault="000A48DD" w:rsidP="001C617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C6176">
        <w:rPr>
          <w:rFonts w:ascii="Times New Roman" w:hAnsi="Times New Roman"/>
          <w:b/>
          <w:sz w:val="24"/>
          <w:szCs w:val="24"/>
        </w:rPr>
        <w:lastRenderedPageBreak/>
        <w:t>Раздел 1</w:t>
      </w:r>
    </w:p>
    <w:p w:rsidR="001C6176" w:rsidRPr="001C6176" w:rsidRDefault="001C6176" w:rsidP="001C6176">
      <w:pPr>
        <w:pStyle w:val="a8"/>
        <w:jc w:val="center"/>
        <w:rPr>
          <w:b/>
          <w:color w:val="000000"/>
        </w:rPr>
      </w:pPr>
      <w:r w:rsidRPr="001C6176">
        <w:rPr>
          <w:b/>
          <w:color w:val="000000"/>
          <w:lang w:val="en-US"/>
        </w:rPr>
        <w:t>I</w:t>
      </w:r>
      <w:r w:rsidRPr="001C6176">
        <w:rPr>
          <w:b/>
          <w:color w:val="000000"/>
        </w:rPr>
        <w:t>. ОБЩИЕ ПОЛОЖЕНИЯ</w:t>
      </w:r>
    </w:p>
    <w:p w:rsidR="001C6176" w:rsidRPr="001C6176" w:rsidRDefault="001C6176" w:rsidP="001C6176">
      <w:pPr>
        <w:pStyle w:val="a8"/>
        <w:rPr>
          <w:color w:val="000000"/>
        </w:rPr>
      </w:pPr>
    </w:p>
    <w:p w:rsidR="008431CE" w:rsidRPr="00207DDC" w:rsidRDefault="001C6176" w:rsidP="001C6176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C6176">
        <w:rPr>
          <w:rFonts w:ascii="Times New Roman" w:hAnsi="Times New Roman"/>
          <w:sz w:val="28"/>
          <w:szCs w:val="28"/>
        </w:rPr>
        <w:t>1.1.Настоящее Положение разработано на основании Постановления Правительства Самарской области 01.06.2006 г. № 60 (в ред. Постановления Правительства Самарской области от 21.06.2006 г. №83, от 27.07.2007 №118, от 11.06.2008  № 201, от 29.10.2010 г. №563, от 14.04.2011 №119, от 26.05.2011 г. №204, от 12.10.2011 №578, от 27.10.2011 г. №702 с изменениями, внесенными Постановлением Правительства Самарской области от 06.10.2009 г., №485), приказа Министерства</w:t>
      </w:r>
      <w:proofErr w:type="gramEnd"/>
      <w:r w:rsidRPr="001C617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C6176">
        <w:rPr>
          <w:rFonts w:ascii="Times New Roman" w:hAnsi="Times New Roman"/>
          <w:sz w:val="28"/>
          <w:szCs w:val="28"/>
        </w:rPr>
        <w:t>образования и науки Самарской области от 19.02.2009 г. № 29-од «Об утверждении Регламента распределения стимулирующего фонда оплаты труда работников государственных общеобразовательных учреждений Самарской области и государственных образовательных учреждений для детей дошкольного и младшего школьного возраста Самарской области”, Постановления Правительства Самарской области от 10.09.2008 N 353 "Об оплате труда работников государственных дошкольных образовательных учреждений Самарской области и утверждении Методики расчета нормативов бюджетного</w:t>
      </w:r>
      <w:proofErr w:type="gramEnd"/>
      <w:r w:rsidRPr="001C617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C6176">
        <w:rPr>
          <w:rFonts w:ascii="Times New Roman" w:hAnsi="Times New Roman"/>
          <w:sz w:val="28"/>
          <w:szCs w:val="28"/>
        </w:rPr>
        <w:t xml:space="preserve">финансирования расходов на реализацию общеобразовательной программы дошкольного образования на одного воспитанника в государственных дошкольных образовательных учреждениях Самарской области и муниципальных дошкольных образовательных учреждениях", Постановления Правительства Самарской области от 29 октября </w:t>
      </w:r>
      <w:smartTag w:uri="urn:schemas-microsoft-com:office:smarttags" w:element="metricconverter">
        <w:smartTagPr>
          <w:attr w:name="ProductID" w:val="2008 г"/>
        </w:smartTagPr>
        <w:r w:rsidRPr="001C6176">
          <w:rPr>
            <w:rFonts w:ascii="Times New Roman" w:hAnsi="Times New Roman"/>
            <w:sz w:val="28"/>
            <w:szCs w:val="28"/>
          </w:rPr>
          <w:t>2008 г</w:t>
        </w:r>
      </w:smartTag>
      <w:r w:rsidRPr="001C6176">
        <w:rPr>
          <w:rFonts w:ascii="Times New Roman" w:hAnsi="Times New Roman"/>
          <w:sz w:val="28"/>
          <w:szCs w:val="28"/>
        </w:rPr>
        <w:t>. N 431 «Об оплате труда работников подведомственных министерству образования и науки Самарской области образовательных учреждений и учреждений, созданных для реализации отдельных функций государственного управления»,   Приказа  министерства образования и</w:t>
      </w:r>
      <w:proofErr w:type="gramEnd"/>
      <w:r w:rsidRPr="001C6176">
        <w:rPr>
          <w:rFonts w:ascii="Times New Roman" w:hAnsi="Times New Roman"/>
          <w:sz w:val="28"/>
          <w:szCs w:val="28"/>
        </w:rPr>
        <w:t xml:space="preserve"> науки Самарской области от 19.02.2009 г. №25-од «Об утверждении видов, порядка и условий установления стимулирующих выплат руководителям государственных общеобразовательных учреждений Самарской области и государственных образовательных учреждений для детей дошкольного и младшего школьного возраста Самарской области» с изменениями в Приказе министерства образования и науки Самарской области от 08.02.2010 г. №8-од</w:t>
      </w:r>
      <w:proofErr w:type="gramStart"/>
      <w:r w:rsidRPr="001C617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1C6176">
        <w:rPr>
          <w:rFonts w:ascii="Times New Roman" w:hAnsi="Times New Roman"/>
          <w:sz w:val="28"/>
          <w:szCs w:val="28"/>
        </w:rPr>
        <w:t xml:space="preserve"> Приказа  министерства образования и науки Самарской области №31-од от 19.02.2009 г. «</w:t>
      </w:r>
      <w:proofErr w:type="gramStart"/>
      <w:r w:rsidRPr="001C6176">
        <w:rPr>
          <w:rFonts w:ascii="Times New Roman" w:hAnsi="Times New Roman"/>
          <w:sz w:val="28"/>
          <w:szCs w:val="28"/>
        </w:rPr>
        <w:t xml:space="preserve">Об утверждении размера и порядка выплат стимулирующего характера руководителям государственных дошкольных образовательных учреждений Самарской области с изменениями от 08.02.2010 г. №9од, Приказа  министерства образования и науки Самарской области    №30-од  «Об утверждении видов, условий и порядка установления стимулирующих выплат руководителям подведомственных министерству образования и </w:t>
      </w:r>
      <w:r w:rsidRPr="001C6176">
        <w:rPr>
          <w:rFonts w:ascii="Times New Roman" w:hAnsi="Times New Roman"/>
          <w:sz w:val="28"/>
          <w:szCs w:val="28"/>
        </w:rPr>
        <w:lastRenderedPageBreak/>
        <w:t>науки Самарской области образовательных учреждений и учреждений, созданных для реализации отдельных функций государственного управления в сфере образования</w:t>
      </w:r>
      <w:proofErr w:type="gramEnd"/>
      <w:r w:rsidRPr="001C617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C6176">
        <w:rPr>
          <w:rFonts w:ascii="Times New Roman" w:hAnsi="Times New Roman"/>
          <w:sz w:val="28"/>
          <w:szCs w:val="28"/>
        </w:rPr>
        <w:t>и науки»,   Приказа министерства образования и науки Самарской области от 18.01.2012 г. №4-од «О внесении изменения в приказ министерства образования и науки Самарской области от 19.02.2009 г. №29-од «Об утверждении Регламента распределения стимулирующего фонда оплаты труда работников государственных общеобразовательных учреждений Самарской области и государственных образовательных учреждений для детей дошкольного и младшего школьного возраста Самарской области», Колл</w:t>
      </w:r>
      <w:r>
        <w:rPr>
          <w:rFonts w:ascii="Times New Roman" w:hAnsi="Times New Roman"/>
          <w:sz w:val="28"/>
          <w:szCs w:val="28"/>
        </w:rPr>
        <w:t>ективного договора, Устава Учреждения</w:t>
      </w:r>
      <w:r w:rsidRPr="001C6176">
        <w:rPr>
          <w:rFonts w:ascii="Times New Roman" w:hAnsi="Times New Roman"/>
          <w:sz w:val="28"/>
          <w:szCs w:val="28"/>
        </w:rPr>
        <w:t xml:space="preserve"> .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8431CE" w:rsidRPr="00207DDC">
        <w:rPr>
          <w:rFonts w:ascii="Times New Roman" w:eastAsia="Times New Roman" w:hAnsi="Times New Roman"/>
          <w:sz w:val="28"/>
          <w:szCs w:val="28"/>
          <w:lang w:eastAsia="ru-RU"/>
        </w:rPr>
        <w:t>1.2</w:t>
      </w:r>
      <w:proofErr w:type="gramEnd"/>
      <w:r w:rsidR="008431CE" w:rsidRPr="00207DDC">
        <w:rPr>
          <w:rFonts w:ascii="Times New Roman" w:eastAsia="Times New Roman" w:hAnsi="Times New Roman"/>
          <w:sz w:val="28"/>
          <w:szCs w:val="28"/>
          <w:lang w:eastAsia="ru-RU"/>
        </w:rPr>
        <w:t>. Положение разработано в целях усиления материальной заи</w:t>
      </w:r>
      <w:r w:rsidR="008431CE">
        <w:rPr>
          <w:rFonts w:ascii="Times New Roman" w:eastAsia="Times New Roman" w:hAnsi="Times New Roman"/>
          <w:sz w:val="28"/>
          <w:szCs w:val="28"/>
          <w:lang w:eastAsia="ru-RU"/>
        </w:rPr>
        <w:t>нтересованности работников Учреждения</w:t>
      </w:r>
      <w:r w:rsidR="008431CE" w:rsidRPr="00207DDC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повышении качества работы, образовательного и воспитательного </w:t>
      </w:r>
      <w:r w:rsidR="008431CE">
        <w:rPr>
          <w:rFonts w:ascii="Times New Roman" w:eastAsia="Times New Roman" w:hAnsi="Times New Roman"/>
          <w:sz w:val="28"/>
          <w:szCs w:val="28"/>
          <w:lang w:eastAsia="ru-RU"/>
        </w:rPr>
        <w:t>процесса, развития</w:t>
      </w:r>
      <w:r w:rsidR="008431CE" w:rsidRPr="00207DDC">
        <w:rPr>
          <w:rFonts w:ascii="Times New Roman" w:eastAsia="Times New Roman" w:hAnsi="Times New Roman"/>
          <w:sz w:val="28"/>
          <w:szCs w:val="28"/>
          <w:lang w:eastAsia="ru-RU"/>
        </w:rPr>
        <w:t xml:space="preserve"> творческой активности и инициативы работников, в целях усиления мотивации работников, эффективной реализации приоритетных направлений образовательного процесса и должностных обязанностей, предусматривающих единые принципы установления выплат стимулирующего характера. Критерии и показатели для осуществления выплат работ</w:t>
      </w:r>
      <w:r w:rsidR="008431CE" w:rsidRPr="00934B91">
        <w:rPr>
          <w:rFonts w:ascii="Times New Roman" w:eastAsia="Times New Roman" w:hAnsi="Times New Roman"/>
          <w:sz w:val="28"/>
          <w:szCs w:val="28"/>
          <w:lang w:eastAsia="ru-RU"/>
        </w:rPr>
        <w:t xml:space="preserve">никам приведены в приложении № 1, 2 </w:t>
      </w:r>
      <w:r w:rsidR="008431CE" w:rsidRPr="00207DDC">
        <w:rPr>
          <w:rFonts w:ascii="Times New Roman" w:eastAsia="Times New Roman" w:hAnsi="Times New Roman"/>
          <w:sz w:val="28"/>
          <w:szCs w:val="28"/>
          <w:lang w:eastAsia="ru-RU"/>
        </w:rPr>
        <w:t>к настоящему Положению, являющегося его неотъемлемой частью.</w:t>
      </w:r>
    </w:p>
    <w:p w:rsidR="008431CE" w:rsidRPr="00207DDC" w:rsidRDefault="008431CE" w:rsidP="008431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DDC">
        <w:rPr>
          <w:rFonts w:ascii="Times New Roman" w:eastAsia="Times New Roman" w:hAnsi="Times New Roman"/>
          <w:sz w:val="28"/>
          <w:szCs w:val="28"/>
          <w:lang w:eastAsia="ru-RU"/>
        </w:rPr>
        <w:t xml:space="preserve">1.3. Настоящее Положение утверждается приказом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руководителя Учреждения</w:t>
      </w:r>
      <w:r w:rsidRPr="00207DDC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 согласования с Управляющим Советом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принятия на Общем собрании трудового коллектива</w:t>
      </w:r>
      <w:r w:rsidRPr="00207D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31CE" w:rsidRDefault="008431CE" w:rsidP="008431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1.4.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Положениео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распределении</w:t>
      </w:r>
      <w:r w:rsidRPr="00207D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07DDC">
        <w:rPr>
          <w:rFonts w:ascii="Times New Roman" w:eastAsia="Times New Roman" w:hAnsi="Times New Roman"/>
          <w:sz w:val="28"/>
          <w:szCs w:val="28"/>
          <w:lang w:eastAsia="ru-RU"/>
        </w:rPr>
        <w:t>стимулирующего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фонда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оплаты труда работников Учреждения</w:t>
      </w:r>
      <w:r w:rsidRPr="00207DD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призван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07DDC">
        <w:rPr>
          <w:rFonts w:ascii="Times New Roman" w:eastAsia="Times New Roman" w:hAnsi="Times New Roman"/>
          <w:sz w:val="28"/>
          <w:szCs w:val="28"/>
          <w:lang w:eastAsia="ru-RU"/>
        </w:rPr>
        <w:t xml:space="preserve"> ориентировать принципы, заложенные в новой системе оплаты труда работников, на решение региональных задач, связанных с совершенствованием кадрового потенциала, повышением эффективности педагогического труда и качества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8431CE" w:rsidRPr="00C801F0" w:rsidRDefault="008431CE" w:rsidP="008431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1F0">
        <w:rPr>
          <w:rFonts w:ascii="Times New Roman" w:eastAsia="Times New Roman" w:hAnsi="Times New Roman"/>
          <w:sz w:val="28"/>
          <w:szCs w:val="28"/>
          <w:lang w:eastAsia="ru-RU"/>
        </w:rPr>
        <w:t>1.5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801F0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положение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регламентирует распределение стимулирующего фонда оплаты труда работников: государственного бюджетного общеобразовательного учреждения Самарской области средней общеобра</w:t>
      </w:r>
      <w:r w:rsidR="001C6176">
        <w:rPr>
          <w:rFonts w:ascii="Times New Roman" w:eastAsia="Times New Roman" w:hAnsi="Times New Roman"/>
          <w:sz w:val="28"/>
          <w:szCs w:val="28"/>
          <w:lang w:eastAsia="ru-RU"/>
        </w:rPr>
        <w:t xml:space="preserve">зовательной школы пос. </w:t>
      </w:r>
      <w:proofErr w:type="gramStart"/>
      <w:r w:rsidR="001C6176">
        <w:rPr>
          <w:rFonts w:ascii="Times New Roman" w:eastAsia="Times New Roman" w:hAnsi="Times New Roman"/>
          <w:sz w:val="28"/>
          <w:szCs w:val="28"/>
          <w:lang w:eastAsia="ru-RU"/>
        </w:rPr>
        <w:t>Чапаевский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Красноармейский Самарской области, </w:t>
      </w:r>
      <w:r w:rsidRPr="00207DDC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</w:t>
      </w:r>
      <w:r w:rsidR="001C6176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Учреждение)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8431CE" w:rsidRDefault="008431CE" w:rsidP="008431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1.6</w:t>
      </w:r>
      <w:r w:rsidRPr="00207DDC">
        <w:rPr>
          <w:rFonts w:ascii="Times New Roman" w:eastAsia="Times New Roman" w:hAnsi="Times New Roman"/>
          <w:sz w:val="28"/>
          <w:szCs w:val="28"/>
          <w:lang w:eastAsia="ru-RU"/>
        </w:rPr>
        <w:t>. Срок действия данного Положения не ограничен. Настоящее Положение являет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ся локальным нормативным актом Учреждения</w:t>
      </w:r>
      <w:r w:rsidRPr="00207D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31CE" w:rsidRDefault="008431CE" w:rsidP="008431C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6176" w:rsidRDefault="001C6176" w:rsidP="008431C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6176" w:rsidRDefault="001C6176" w:rsidP="008431C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6176" w:rsidRDefault="001C6176" w:rsidP="008431C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6176" w:rsidRDefault="001C6176" w:rsidP="008431C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6176" w:rsidRDefault="001C6176" w:rsidP="008431C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6176" w:rsidRDefault="001C6176" w:rsidP="008431C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31CE" w:rsidRPr="00380BC4" w:rsidRDefault="000A48DD" w:rsidP="008431C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Раздел 2</w:t>
      </w:r>
    </w:p>
    <w:p w:rsidR="008431CE" w:rsidRPr="006C59BC" w:rsidRDefault="008431CE" w:rsidP="000A48DD">
      <w:pPr>
        <w:pStyle w:val="a3"/>
        <w:spacing w:before="100" w:beforeAutospacing="1" w:after="6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ВИДЫ СТИМУЛИРУЮЩИХ ВЫПЛАТ,</w:t>
      </w:r>
      <w:r w:rsidRPr="006C59B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УСЛОВИЯ И ПОРЯДОК ИХ НАЗНАЧЕНИЯ, СНИЖЕНИЯ И ОТМЕНЫ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ДЛЯ РАБОТНИКОВ УЧРЕЖДЕНИЯ</w:t>
      </w:r>
    </w:p>
    <w:p w:rsidR="008431CE" w:rsidRPr="000A48DD" w:rsidRDefault="000A48DD" w:rsidP="00CB7681">
      <w:pPr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</w:t>
      </w:r>
      <w:proofErr w:type="gramStart"/>
      <w:r w:rsidR="008431CE" w:rsidRPr="000A48D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 w:rsidR="008431CE" w:rsidRPr="000A48DD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видам стимулирующих выплат относятся: надбавки за эффективность (качество) работы,   премии за интенсивность и напряжённость работы и иные поощрительные выплаты.</w:t>
      </w:r>
    </w:p>
    <w:p w:rsidR="008431CE" w:rsidRPr="00207DDC" w:rsidRDefault="000A48DD" w:rsidP="00CB7681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</w:t>
      </w:r>
      <w:r w:rsidR="008431CE" w:rsidRPr="00207DDC">
        <w:rPr>
          <w:rFonts w:ascii="Times New Roman" w:eastAsia="Times New Roman" w:hAnsi="Times New Roman"/>
          <w:sz w:val="28"/>
          <w:szCs w:val="28"/>
          <w:lang w:eastAsia="ru-RU"/>
        </w:rPr>
        <w:t>Стимулирующие выплаты могут носить разовый или периодический характер. При периодическом характере выплат они могут быть установлены на период от одного месяца до одного года.</w:t>
      </w:r>
    </w:p>
    <w:p w:rsidR="008431CE" w:rsidRPr="00207DDC" w:rsidRDefault="000A48DD" w:rsidP="00CB7681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2.3</w:t>
      </w:r>
      <w:r w:rsidR="008431CE" w:rsidRPr="00207DDC">
        <w:rPr>
          <w:rFonts w:ascii="Times New Roman" w:eastAsia="Times New Roman" w:hAnsi="Times New Roman"/>
          <w:sz w:val="28"/>
          <w:szCs w:val="28"/>
          <w:lang w:eastAsia="ru-RU"/>
        </w:rPr>
        <w:t>Условиями для назначения стимулирующих выплат являются:</w:t>
      </w:r>
    </w:p>
    <w:p w:rsidR="008431CE" w:rsidRPr="00207DDC" w:rsidRDefault="000A48DD" w:rsidP="008431CE">
      <w:pPr>
        <w:spacing w:after="6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2.3</w:t>
      </w:r>
      <w:r w:rsidR="008431CE" w:rsidRPr="00207DDC">
        <w:rPr>
          <w:rFonts w:ascii="Times New Roman" w:eastAsia="Times New Roman" w:hAnsi="Times New Roman"/>
          <w:sz w:val="28"/>
          <w:szCs w:val="28"/>
          <w:lang w:eastAsia="ru-RU"/>
        </w:rPr>
        <w:t>.1.стаж работы в должности не менее 6 месяцев;</w:t>
      </w:r>
    </w:p>
    <w:p w:rsidR="008431CE" w:rsidRPr="00207DDC" w:rsidRDefault="000A48DD" w:rsidP="008431CE">
      <w:pPr>
        <w:spacing w:after="6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2.3</w:t>
      </w:r>
      <w:r w:rsidR="008431CE" w:rsidRPr="00207DDC">
        <w:rPr>
          <w:rFonts w:ascii="Times New Roman" w:eastAsia="Times New Roman" w:hAnsi="Times New Roman"/>
          <w:sz w:val="28"/>
          <w:szCs w:val="28"/>
          <w:lang w:eastAsia="ru-RU"/>
        </w:rPr>
        <w:t xml:space="preserve">.2.отсутствие случаев травматизма </w:t>
      </w:r>
      <w:r w:rsidR="008431CE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="008431CE" w:rsidRPr="00207DDC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8431CE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8431CE" w:rsidRPr="00207DDC">
        <w:rPr>
          <w:rFonts w:ascii="Times New Roman" w:eastAsia="Times New Roman" w:hAnsi="Times New Roman"/>
          <w:sz w:val="28"/>
          <w:szCs w:val="28"/>
          <w:lang w:eastAsia="ru-RU"/>
        </w:rPr>
        <w:t>щихся</w:t>
      </w:r>
      <w:r w:rsidR="008431C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F2C3D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="00CB76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2C3D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spellStart"/>
      <w:r w:rsidR="00BF2C3D">
        <w:rPr>
          <w:rFonts w:ascii="Times New Roman" w:eastAsia="Times New Roman" w:hAnsi="Times New Roman"/>
          <w:sz w:val="28"/>
          <w:szCs w:val="28"/>
          <w:lang w:eastAsia="ru-RU"/>
        </w:rPr>
        <w:t>учебно</w:t>
      </w:r>
      <w:proofErr w:type="spellEnd"/>
      <w:r w:rsidR="00BF2C3D">
        <w:rPr>
          <w:rFonts w:ascii="Times New Roman" w:eastAsia="Times New Roman" w:hAnsi="Times New Roman"/>
          <w:sz w:val="28"/>
          <w:szCs w:val="28"/>
          <w:lang w:eastAsia="ru-RU"/>
        </w:rPr>
        <w:t xml:space="preserve"> – образовательной</w:t>
      </w:r>
      <w:r w:rsidR="008431CE" w:rsidRPr="00207DDC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деятельности, во время которой ответственность за жизнь и здоровье обучающихся</w:t>
      </w:r>
      <w:r w:rsidR="00BF2C3D">
        <w:rPr>
          <w:rFonts w:ascii="Times New Roman" w:eastAsia="Times New Roman" w:hAnsi="Times New Roman"/>
          <w:sz w:val="28"/>
          <w:szCs w:val="28"/>
          <w:lang w:eastAsia="ru-RU"/>
        </w:rPr>
        <w:t>, детей</w:t>
      </w:r>
      <w:r w:rsidR="008431CE" w:rsidRPr="00207DDC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была возложена на данного педагога (применительно к педагогическим работникам);</w:t>
      </w:r>
    </w:p>
    <w:p w:rsidR="008431CE" w:rsidRDefault="000A48DD" w:rsidP="008431CE">
      <w:pPr>
        <w:spacing w:after="6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2.3</w:t>
      </w:r>
      <w:r w:rsidR="008431CE" w:rsidRPr="00207DDC">
        <w:rPr>
          <w:rFonts w:ascii="Times New Roman" w:eastAsia="Times New Roman" w:hAnsi="Times New Roman"/>
          <w:sz w:val="28"/>
          <w:szCs w:val="28"/>
          <w:lang w:eastAsia="ru-RU"/>
        </w:rPr>
        <w:t>.3.отсутствие дисциплинарных взысканий.</w:t>
      </w:r>
    </w:p>
    <w:p w:rsidR="008431CE" w:rsidRDefault="000A48DD" w:rsidP="000A48DD">
      <w:pPr>
        <w:spacing w:after="6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2.4</w:t>
      </w:r>
      <w:r w:rsidR="008431CE">
        <w:rPr>
          <w:rFonts w:ascii="Times New Roman" w:eastAsia="Times New Roman" w:hAnsi="Times New Roman"/>
          <w:sz w:val="28"/>
          <w:szCs w:val="28"/>
          <w:lang w:eastAsia="ru-RU"/>
        </w:rPr>
        <w:t>Условиями для отмены стимулирующих выплат являются:</w:t>
      </w:r>
    </w:p>
    <w:p w:rsidR="00BF2C3D" w:rsidRPr="00207DDC" w:rsidRDefault="000A48DD" w:rsidP="00BF2C3D">
      <w:pPr>
        <w:spacing w:after="6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2.4</w:t>
      </w:r>
      <w:r w:rsidR="008431CE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r w:rsidR="00BF2C3D">
        <w:rPr>
          <w:rFonts w:ascii="Times New Roman" w:eastAsia="Times New Roman" w:hAnsi="Times New Roman"/>
          <w:sz w:val="28"/>
          <w:szCs w:val="28"/>
          <w:lang w:eastAsia="ru-RU"/>
        </w:rPr>
        <w:t>случаи</w:t>
      </w:r>
      <w:r w:rsidR="00BF2C3D" w:rsidRPr="00207DDC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травматизма </w:t>
      </w:r>
      <w:r w:rsidR="00BF2C3D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="00BF2C3D" w:rsidRPr="00207DDC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BF2C3D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BF2C3D" w:rsidRPr="00207DDC">
        <w:rPr>
          <w:rFonts w:ascii="Times New Roman" w:eastAsia="Times New Roman" w:hAnsi="Times New Roman"/>
          <w:sz w:val="28"/>
          <w:szCs w:val="28"/>
          <w:lang w:eastAsia="ru-RU"/>
        </w:rPr>
        <w:t>щихся</w:t>
      </w:r>
      <w:r w:rsidR="00BF2C3D">
        <w:rPr>
          <w:rFonts w:ascii="Times New Roman" w:eastAsia="Times New Roman" w:hAnsi="Times New Roman"/>
          <w:sz w:val="28"/>
          <w:szCs w:val="28"/>
          <w:lang w:eastAsia="ru-RU"/>
        </w:rPr>
        <w:t>, детей</w:t>
      </w:r>
      <w:r w:rsidR="00CB76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2C3D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spellStart"/>
      <w:r w:rsidR="00BF2C3D">
        <w:rPr>
          <w:rFonts w:ascii="Times New Roman" w:eastAsia="Times New Roman" w:hAnsi="Times New Roman"/>
          <w:sz w:val="28"/>
          <w:szCs w:val="28"/>
          <w:lang w:eastAsia="ru-RU"/>
        </w:rPr>
        <w:t>учебно</w:t>
      </w:r>
      <w:proofErr w:type="spellEnd"/>
      <w:r w:rsidR="00BF2C3D">
        <w:rPr>
          <w:rFonts w:ascii="Times New Roman" w:eastAsia="Times New Roman" w:hAnsi="Times New Roman"/>
          <w:sz w:val="28"/>
          <w:szCs w:val="28"/>
          <w:lang w:eastAsia="ru-RU"/>
        </w:rPr>
        <w:t xml:space="preserve"> – образовательной</w:t>
      </w:r>
      <w:r w:rsidR="00BF2C3D" w:rsidRPr="00207DDC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деятельности, во время которой ответственность за жизнь и здоровье обучающихся</w:t>
      </w:r>
      <w:r w:rsidR="00BF2C3D">
        <w:rPr>
          <w:rFonts w:ascii="Times New Roman" w:eastAsia="Times New Roman" w:hAnsi="Times New Roman"/>
          <w:sz w:val="28"/>
          <w:szCs w:val="28"/>
          <w:lang w:eastAsia="ru-RU"/>
        </w:rPr>
        <w:t>, детей</w:t>
      </w:r>
      <w:r w:rsidR="00BF2C3D" w:rsidRPr="00207DDC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была возложена на данного педагога (применительно к педагогическим работникам);</w:t>
      </w:r>
    </w:p>
    <w:p w:rsidR="008431CE" w:rsidRDefault="000A48DD" w:rsidP="008431CE">
      <w:pPr>
        <w:spacing w:after="6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2.4</w:t>
      </w:r>
      <w:r w:rsidR="008431CE">
        <w:rPr>
          <w:rFonts w:ascii="Times New Roman" w:eastAsia="Times New Roman" w:hAnsi="Times New Roman"/>
          <w:sz w:val="28"/>
          <w:szCs w:val="28"/>
          <w:lang w:eastAsia="ru-RU"/>
        </w:rPr>
        <w:t xml:space="preserve">.2. </w:t>
      </w:r>
      <w:r w:rsidR="00BF2C3D">
        <w:rPr>
          <w:rFonts w:ascii="Times New Roman" w:eastAsia="Times New Roman" w:hAnsi="Times New Roman"/>
          <w:sz w:val="28"/>
          <w:szCs w:val="28"/>
          <w:lang w:eastAsia="ru-RU"/>
        </w:rPr>
        <w:t>наличие дисциплинарных</w:t>
      </w:r>
      <w:r w:rsidR="008431CE" w:rsidRPr="00207DDC">
        <w:rPr>
          <w:rFonts w:ascii="Times New Roman" w:eastAsia="Times New Roman" w:hAnsi="Times New Roman"/>
          <w:sz w:val="28"/>
          <w:szCs w:val="28"/>
          <w:lang w:eastAsia="ru-RU"/>
        </w:rPr>
        <w:t xml:space="preserve"> взыск</w:t>
      </w:r>
      <w:r w:rsidR="008431CE">
        <w:rPr>
          <w:rFonts w:ascii="Times New Roman" w:eastAsia="Times New Roman" w:hAnsi="Times New Roman"/>
          <w:sz w:val="28"/>
          <w:szCs w:val="28"/>
          <w:lang w:eastAsia="ru-RU"/>
        </w:rPr>
        <w:t>ани</w:t>
      </w:r>
      <w:r w:rsidR="00BF2C3D">
        <w:rPr>
          <w:rFonts w:ascii="Times New Roman" w:eastAsia="Times New Roman" w:hAnsi="Times New Roman"/>
          <w:sz w:val="28"/>
          <w:szCs w:val="28"/>
          <w:lang w:eastAsia="ru-RU"/>
        </w:rPr>
        <w:t>й;</w:t>
      </w:r>
    </w:p>
    <w:p w:rsidR="00BF2C3D" w:rsidRDefault="000A48DD" w:rsidP="008431CE">
      <w:pPr>
        <w:spacing w:after="6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2.4</w:t>
      </w:r>
      <w:r w:rsidR="00BF2C3D">
        <w:rPr>
          <w:rFonts w:ascii="Times New Roman" w:eastAsia="Times New Roman" w:hAnsi="Times New Roman"/>
          <w:sz w:val="28"/>
          <w:szCs w:val="28"/>
          <w:lang w:eastAsia="ru-RU"/>
        </w:rPr>
        <w:t>.3. наличие повторной обоснованной жалобы в течение полугодия.</w:t>
      </w:r>
    </w:p>
    <w:p w:rsidR="00BF2C3D" w:rsidRDefault="000A48DD" w:rsidP="000A48DD">
      <w:pPr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2.5 </w:t>
      </w:r>
      <w:r w:rsidR="00BF2C3D">
        <w:rPr>
          <w:rFonts w:ascii="Times New Roman" w:eastAsia="Times New Roman" w:hAnsi="Times New Roman"/>
          <w:sz w:val="28"/>
          <w:szCs w:val="28"/>
          <w:lang w:eastAsia="ru-RU"/>
        </w:rPr>
        <w:t>Условиями для снижения стимулирующих выплат являются:</w:t>
      </w:r>
    </w:p>
    <w:p w:rsidR="00BF2C3D" w:rsidRDefault="000A48DD" w:rsidP="008431CE">
      <w:pPr>
        <w:spacing w:after="6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2.5</w:t>
      </w:r>
      <w:r w:rsidR="00BF2C3D">
        <w:rPr>
          <w:rFonts w:ascii="Times New Roman" w:eastAsia="Times New Roman" w:hAnsi="Times New Roman"/>
          <w:sz w:val="28"/>
          <w:szCs w:val="28"/>
          <w:lang w:eastAsia="ru-RU"/>
        </w:rPr>
        <w:t>.1. наличие одной обоснованной жалобы в течение полугодия</w:t>
      </w:r>
      <w:r w:rsidR="00C429BA">
        <w:rPr>
          <w:rFonts w:ascii="Times New Roman" w:eastAsia="Times New Roman" w:hAnsi="Times New Roman"/>
          <w:sz w:val="28"/>
          <w:szCs w:val="28"/>
          <w:lang w:eastAsia="ru-RU"/>
        </w:rPr>
        <w:t>. С момента установления конфликтной комиссией ОУ виновности работника стимулирующая выплата снижается на 50 % до окончания срока её действия. Производится это на основании приказа руководителя Учреждения.</w:t>
      </w:r>
    </w:p>
    <w:p w:rsidR="008431CE" w:rsidRPr="00207DDC" w:rsidRDefault="000A48DD" w:rsidP="000A48DD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2.6 </w:t>
      </w:r>
      <w:r w:rsidR="008431CE">
        <w:rPr>
          <w:rFonts w:ascii="Times New Roman" w:eastAsia="Times New Roman" w:hAnsi="Times New Roman"/>
          <w:sz w:val="28"/>
          <w:szCs w:val="28"/>
          <w:lang w:eastAsia="ru-RU"/>
        </w:rPr>
        <w:t>Стимулирующие</w:t>
      </w:r>
      <w:r w:rsidR="008431CE" w:rsidRPr="00207DDC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выплат</w:t>
      </w:r>
      <w:r w:rsidR="008431CE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8431CE" w:rsidRPr="00207DDC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работникам</w:t>
      </w:r>
      <w:r w:rsidR="008431CE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устанавливаются 2 раза в год: в сентябре по итогам прошедшего учебного года, в январе по итогам прошедшего календарного года  и выплачиваются ежемесячно за фактические отработанные дни</w:t>
      </w:r>
      <w:r w:rsidR="008431CE" w:rsidRPr="00207D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31CE" w:rsidRDefault="000A48DD" w:rsidP="00CB7681">
      <w:pPr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2.7 </w:t>
      </w:r>
      <w:r w:rsidR="008431CE" w:rsidRPr="00207DDC">
        <w:rPr>
          <w:rFonts w:ascii="Times New Roman" w:eastAsia="Times New Roman" w:hAnsi="Times New Roman"/>
          <w:sz w:val="28"/>
          <w:szCs w:val="28"/>
          <w:lang w:eastAsia="ru-RU"/>
        </w:rPr>
        <w:t>Стимулирующие выплаты максимальным размером не ограничиваются и устанавливаются в пределах стимулирующего фонда оплаты труда.</w:t>
      </w:r>
    </w:p>
    <w:p w:rsidR="008431CE" w:rsidRDefault="000A48DD" w:rsidP="00CB7681">
      <w:pPr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2.8 </w:t>
      </w:r>
      <w:r w:rsidR="008431C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8431CE" w:rsidRPr="00207DDC">
        <w:rPr>
          <w:rFonts w:ascii="Times New Roman" w:eastAsia="Times New Roman" w:hAnsi="Times New Roman"/>
          <w:sz w:val="28"/>
          <w:szCs w:val="28"/>
          <w:lang w:eastAsia="ru-RU"/>
        </w:rPr>
        <w:t xml:space="preserve">тмена </w:t>
      </w:r>
      <w:r w:rsidR="008431CE">
        <w:rPr>
          <w:rFonts w:ascii="Times New Roman" w:eastAsia="Times New Roman" w:hAnsi="Times New Roman"/>
          <w:sz w:val="28"/>
          <w:szCs w:val="28"/>
          <w:lang w:eastAsia="ru-RU"/>
        </w:rPr>
        <w:t xml:space="preserve">стимулирующих выплат </w:t>
      </w:r>
      <w:r w:rsidR="008431CE" w:rsidRPr="00207DDC">
        <w:rPr>
          <w:rFonts w:ascii="Times New Roman" w:eastAsia="Times New Roman" w:hAnsi="Times New Roman"/>
          <w:sz w:val="28"/>
          <w:szCs w:val="28"/>
          <w:lang w:eastAsia="ru-RU"/>
        </w:rPr>
        <w:t>произ</w:t>
      </w:r>
      <w:r w:rsidR="00C429BA">
        <w:rPr>
          <w:rFonts w:ascii="Times New Roman" w:eastAsia="Times New Roman" w:hAnsi="Times New Roman"/>
          <w:sz w:val="28"/>
          <w:szCs w:val="28"/>
          <w:lang w:eastAsia="ru-RU"/>
        </w:rPr>
        <w:t xml:space="preserve">водится приказом руководителя </w:t>
      </w:r>
      <w:r w:rsidR="008431CE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Учреждения</w:t>
      </w:r>
      <w:r w:rsidR="008431CE" w:rsidRPr="00207D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01E90" w:rsidRDefault="00201E90" w:rsidP="00C429BA">
      <w:pPr>
        <w:spacing w:after="6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6176" w:rsidRDefault="001C6176" w:rsidP="00201E9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6176" w:rsidRDefault="001C6176" w:rsidP="00201E9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6176" w:rsidRDefault="001C6176" w:rsidP="00201E9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6176" w:rsidRDefault="001C6176" w:rsidP="00201E9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29BA" w:rsidRDefault="000A48DD" w:rsidP="00201E9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Раздел 2</w:t>
      </w:r>
      <w:r w:rsidR="00C429BA">
        <w:rPr>
          <w:rFonts w:ascii="Times New Roman" w:eastAsia="Times New Roman" w:hAnsi="Times New Roman"/>
          <w:b/>
          <w:sz w:val="28"/>
          <w:szCs w:val="28"/>
          <w:lang w:eastAsia="ru-RU"/>
        </w:rPr>
        <w:t>.1.</w:t>
      </w:r>
    </w:p>
    <w:p w:rsidR="00201E90" w:rsidRDefault="00201E90" w:rsidP="00201E9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29BA" w:rsidRPr="00C429BA" w:rsidRDefault="00C429BA" w:rsidP="00201E90">
      <w:pPr>
        <w:spacing w:before="100" w:beforeAutospacing="1"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29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ВИДЫ СТИМУЛИРУЮЩИХ ВЫПЛАТ, УСЛОВИЯ И ПОРЯДОК ИХ НАЗНАЧЕНИЯ, СНИЖЕНИЯ И ОТМЕНЫ ДЛЯ РАБОТНИКОВ ШКОЛЫ</w:t>
      </w:r>
    </w:p>
    <w:p w:rsidR="000A48DD" w:rsidRPr="009F53E2" w:rsidRDefault="000A48DD" w:rsidP="009F53E2">
      <w:pPr>
        <w:pStyle w:val="a3"/>
        <w:numPr>
          <w:ilvl w:val="2"/>
          <w:numId w:val="7"/>
        </w:numPr>
        <w:spacing w:before="100" w:beforeAutospacing="1" w:after="6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3E2">
        <w:rPr>
          <w:rFonts w:ascii="Times New Roman" w:eastAsia="Times New Roman" w:hAnsi="Times New Roman"/>
          <w:sz w:val="28"/>
          <w:szCs w:val="28"/>
          <w:lang w:eastAsia="ru-RU"/>
        </w:rPr>
        <w:t>Стимулирующий фо</w:t>
      </w:r>
      <w:r w:rsidR="001C6176">
        <w:rPr>
          <w:rFonts w:ascii="Times New Roman" w:eastAsia="Times New Roman" w:hAnsi="Times New Roman"/>
          <w:sz w:val="28"/>
          <w:szCs w:val="28"/>
          <w:lang w:eastAsia="ru-RU"/>
        </w:rPr>
        <w:t>нд оплаты труда работников Учреждения</w:t>
      </w:r>
      <w:r w:rsidRPr="009F53E2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устанавливается от фон</w:t>
      </w:r>
      <w:r w:rsidR="001C6176">
        <w:rPr>
          <w:rFonts w:ascii="Times New Roman" w:eastAsia="Times New Roman" w:hAnsi="Times New Roman"/>
          <w:sz w:val="28"/>
          <w:szCs w:val="28"/>
          <w:lang w:eastAsia="ru-RU"/>
        </w:rPr>
        <w:t>да оплаты труда работников  Учреждения</w:t>
      </w:r>
      <w:r w:rsidRPr="009F53E2">
        <w:rPr>
          <w:rFonts w:ascii="Times New Roman" w:eastAsia="Times New Roman" w:hAnsi="Times New Roman"/>
          <w:sz w:val="28"/>
          <w:szCs w:val="28"/>
          <w:lang w:eastAsia="ru-RU"/>
        </w:rPr>
        <w:t xml:space="preserve">, в размере 20% от фонда оплаты труда:  </w:t>
      </w:r>
    </w:p>
    <w:p w:rsidR="000A48DD" w:rsidRPr="000A48DD" w:rsidRDefault="000A48DD" w:rsidP="000A48DD">
      <w:pPr>
        <w:pStyle w:val="a3"/>
        <w:numPr>
          <w:ilvl w:val="0"/>
          <w:numId w:val="2"/>
        </w:numPr>
        <w:spacing w:after="6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A48DD">
        <w:rPr>
          <w:rFonts w:ascii="Times New Roman" w:eastAsia="Times New Roman" w:hAnsi="Times New Roman"/>
          <w:sz w:val="28"/>
          <w:szCs w:val="28"/>
          <w:lang w:eastAsia="ru-RU"/>
        </w:rPr>
        <w:t>60</w:t>
      </w:r>
      <w:proofErr w:type="gramEnd"/>
      <w:r w:rsidRPr="000A48DD">
        <w:rPr>
          <w:rFonts w:ascii="Times New Roman" w:eastAsia="Times New Roman" w:hAnsi="Times New Roman"/>
          <w:sz w:val="28"/>
          <w:szCs w:val="28"/>
          <w:lang w:eastAsia="ru-RU"/>
        </w:rPr>
        <w:t xml:space="preserve"> % из которых стимулирующие выплаты    пе</w:t>
      </w:r>
      <w:r w:rsidR="001C6176">
        <w:rPr>
          <w:rFonts w:ascii="Times New Roman" w:eastAsia="Times New Roman" w:hAnsi="Times New Roman"/>
          <w:sz w:val="28"/>
          <w:szCs w:val="28"/>
          <w:lang w:eastAsia="ru-RU"/>
        </w:rPr>
        <w:t>дагогическим работникам    Учреждения</w:t>
      </w:r>
      <w:r w:rsidRPr="000A48D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A48DD" w:rsidRPr="000A48DD" w:rsidRDefault="000A48DD" w:rsidP="000A48DD">
      <w:pPr>
        <w:pStyle w:val="a3"/>
        <w:numPr>
          <w:ilvl w:val="0"/>
          <w:numId w:val="2"/>
        </w:numPr>
        <w:spacing w:after="6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A48DD">
        <w:rPr>
          <w:rFonts w:ascii="Times New Roman" w:eastAsia="Times New Roman" w:hAnsi="Times New Roman"/>
          <w:sz w:val="28"/>
          <w:szCs w:val="28"/>
          <w:lang w:eastAsia="ru-RU"/>
        </w:rPr>
        <w:t>37</w:t>
      </w:r>
      <w:proofErr w:type="gramEnd"/>
      <w:r w:rsidRPr="000A48DD">
        <w:rPr>
          <w:rFonts w:ascii="Times New Roman" w:eastAsia="Times New Roman" w:hAnsi="Times New Roman"/>
          <w:sz w:val="28"/>
          <w:szCs w:val="28"/>
          <w:lang w:eastAsia="ru-RU"/>
        </w:rPr>
        <w:t xml:space="preserve"> % из которых стимулирующие выплаты   работникам административно –          хозяйственного персонала;</w:t>
      </w:r>
    </w:p>
    <w:p w:rsidR="000A48DD" w:rsidRDefault="000A48DD" w:rsidP="000A48DD">
      <w:pPr>
        <w:pStyle w:val="a3"/>
        <w:numPr>
          <w:ilvl w:val="0"/>
          <w:numId w:val="3"/>
        </w:numPr>
        <w:spacing w:after="6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A48D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proofErr w:type="gramEnd"/>
      <w:r w:rsidRPr="000A48DD">
        <w:rPr>
          <w:rFonts w:ascii="Times New Roman" w:eastAsia="Times New Roman" w:hAnsi="Times New Roman"/>
          <w:sz w:val="28"/>
          <w:szCs w:val="28"/>
          <w:lang w:eastAsia="ru-RU"/>
        </w:rPr>
        <w:t xml:space="preserve"> % из которых стимулирующие выплаты    руководителю</w:t>
      </w:r>
      <w:r w:rsidR="001C61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0A48DD">
        <w:rPr>
          <w:rFonts w:ascii="Times New Roman" w:eastAsia="Times New Roman" w:hAnsi="Times New Roman"/>
          <w:sz w:val="28"/>
          <w:szCs w:val="28"/>
          <w:lang w:eastAsia="ru-RU"/>
        </w:rPr>
        <w:t>чреждения.</w:t>
      </w:r>
    </w:p>
    <w:p w:rsidR="00201E90" w:rsidRDefault="00201E90" w:rsidP="000A48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8431CE" w:rsidRDefault="000A48DD" w:rsidP="000A48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 w:rsidRPr="000A48DD">
        <w:rPr>
          <w:rFonts w:ascii="Times New Roman" w:hAnsi="Times New Roman"/>
          <w:b/>
          <w:sz w:val="28"/>
          <w:szCs w:val="28"/>
        </w:rPr>
        <w:t>2.2</w:t>
      </w:r>
    </w:p>
    <w:p w:rsidR="000A48DD" w:rsidRPr="000A48DD" w:rsidRDefault="000A48DD" w:rsidP="000A48DD">
      <w:pPr>
        <w:spacing w:before="100" w:beforeAutospacing="1" w:after="60" w:line="240" w:lineRule="auto"/>
        <w:ind w:left="720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48D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ВИДЫ СТИМУЛИРУЮЩИХ ВЫПЛАТ,  УСЛОВИЯ И ПОРЯДОК ИХ НАЗНАЧЕНИЯ, СНИЖЕНИЯ И ОТМЕНЫ ДЛЯ РАБОТНИКОВ «ДЕТСКОГО САДА»</w:t>
      </w:r>
    </w:p>
    <w:p w:rsidR="000A48DD" w:rsidRPr="009F53E2" w:rsidRDefault="000A48DD" w:rsidP="009F53E2">
      <w:pPr>
        <w:pStyle w:val="a3"/>
        <w:numPr>
          <w:ilvl w:val="2"/>
          <w:numId w:val="8"/>
        </w:numPr>
        <w:spacing w:before="100" w:beforeAutospacing="1" w:after="6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3E2">
        <w:rPr>
          <w:rFonts w:ascii="Times New Roman" w:eastAsia="Times New Roman" w:hAnsi="Times New Roman"/>
          <w:sz w:val="28"/>
          <w:szCs w:val="28"/>
          <w:lang w:eastAsia="ru-RU"/>
        </w:rPr>
        <w:t xml:space="preserve">Стимулирующий фонд оплаты труда работников «Детского сада» устанавливается </w:t>
      </w:r>
      <w:r w:rsidR="00201E90" w:rsidRPr="009F53E2">
        <w:rPr>
          <w:rFonts w:ascii="Times New Roman" w:eastAsia="Times New Roman" w:hAnsi="Times New Roman"/>
          <w:sz w:val="28"/>
          <w:szCs w:val="28"/>
          <w:lang w:eastAsia="ru-RU"/>
        </w:rPr>
        <w:t>в размере  20%</w:t>
      </w:r>
      <w:r w:rsidRPr="009F53E2">
        <w:rPr>
          <w:rFonts w:ascii="Times New Roman" w:eastAsia="Times New Roman" w:hAnsi="Times New Roman"/>
          <w:sz w:val="28"/>
          <w:szCs w:val="28"/>
          <w:lang w:eastAsia="ru-RU"/>
        </w:rPr>
        <w:t>от фонда оплаты труда работников «Детского сада»:</w:t>
      </w:r>
    </w:p>
    <w:p w:rsidR="000A48DD" w:rsidRPr="000A48DD" w:rsidRDefault="000A48DD" w:rsidP="000A48D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48DD">
        <w:rPr>
          <w:rFonts w:ascii="Times New Roman" w:eastAsia="Times New Roman" w:hAnsi="Times New Roman"/>
          <w:sz w:val="28"/>
          <w:szCs w:val="28"/>
          <w:lang w:eastAsia="ru-RU"/>
        </w:rPr>
        <w:t>выплаты воспитателям и иным педагогическим работникам, применяющим в процессе воспитания инновационные педагогические технологии, направляется не менее 25% от стимулирующей части фонда оплаты труда;</w:t>
      </w:r>
    </w:p>
    <w:p w:rsidR="000A48DD" w:rsidRPr="000A48DD" w:rsidRDefault="000A48DD" w:rsidP="000A48D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48D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выплаты воспитателям, помощникам воспитателя и иным педагогическим работникам за сложность континге</w:t>
      </w:r>
      <w:r w:rsidR="00840C0A">
        <w:rPr>
          <w:rFonts w:ascii="Times New Roman" w:eastAsia="Times New Roman" w:hAnsi="Times New Roman"/>
          <w:sz w:val="28"/>
          <w:szCs w:val="28"/>
          <w:lang w:eastAsia="ru-RU"/>
        </w:rPr>
        <w:t>нта детей</w:t>
      </w:r>
      <w:bookmarkStart w:id="0" w:name="_GoBack"/>
      <w:bookmarkEnd w:id="0"/>
      <w:r w:rsidRPr="000A48DD">
        <w:rPr>
          <w:rFonts w:ascii="Times New Roman" w:eastAsia="Times New Roman" w:hAnsi="Times New Roman"/>
          <w:sz w:val="28"/>
          <w:szCs w:val="28"/>
          <w:lang w:eastAsia="ru-RU"/>
        </w:rPr>
        <w:t xml:space="preserve"> (интегрированные дети с отклонениями в развитии, дети разного возраста и другие), а также превышение плановой наполняемости направляется не менее 15% от стимулирующей части фонда оплаты труда;</w:t>
      </w:r>
    </w:p>
    <w:p w:rsidR="000A48DD" w:rsidRPr="000A48DD" w:rsidRDefault="000A48DD" w:rsidP="000A48D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48DD">
        <w:rPr>
          <w:rFonts w:ascii="Times New Roman" w:eastAsia="Times New Roman" w:hAnsi="Times New Roman"/>
          <w:sz w:val="28"/>
          <w:szCs w:val="28"/>
          <w:lang w:eastAsia="ru-RU"/>
        </w:rPr>
        <w:t>выплаты воспитателям, медицинским работникам, помощникам воспитателя за обеспечение высокой посещаемости детьми дошкольного образовательного учреждения направляется не менее 30% от стимулирующей части фонда оплаты труда;</w:t>
      </w:r>
    </w:p>
    <w:p w:rsidR="000A48DD" w:rsidRPr="000A48DD" w:rsidRDefault="000A48DD" w:rsidP="007152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48DD">
        <w:rPr>
          <w:rFonts w:ascii="Times New Roman" w:eastAsia="Times New Roman" w:hAnsi="Times New Roman"/>
          <w:sz w:val="28"/>
          <w:szCs w:val="28"/>
          <w:lang w:eastAsia="ru-RU"/>
        </w:rPr>
        <w:t>выплаты работникам дошкольного образовательного учреждения за качество воспитания, за создание условий для с</w:t>
      </w:r>
      <w:r w:rsidR="00840C0A">
        <w:rPr>
          <w:rFonts w:ascii="Times New Roman" w:eastAsia="Times New Roman" w:hAnsi="Times New Roman"/>
          <w:sz w:val="28"/>
          <w:szCs w:val="28"/>
          <w:lang w:eastAsia="ru-RU"/>
        </w:rPr>
        <w:t>охранения здоровья детей</w:t>
      </w:r>
      <w:r w:rsidRPr="000A48DD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направляется не более 30% от стимулирующей части фонда оплаты труда.</w:t>
      </w:r>
    </w:p>
    <w:p w:rsidR="00715212" w:rsidRDefault="00715212" w:rsidP="007152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6176" w:rsidRDefault="001C6176" w:rsidP="007152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48DD" w:rsidRDefault="00D731B0" w:rsidP="007152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Раздел 3</w:t>
      </w:r>
    </w:p>
    <w:p w:rsidR="00D731B0" w:rsidRPr="00D731B0" w:rsidRDefault="00D731B0" w:rsidP="00D731B0">
      <w:pPr>
        <w:spacing w:before="100" w:beforeAutospacing="1" w:after="6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1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ПОРЯДОК РАСПРЕДЕЛЕНИЯ СТИМУЛИРУЮЩИХ ВЫПЛАТ </w:t>
      </w:r>
    </w:p>
    <w:p w:rsidR="00D731B0" w:rsidRDefault="00D731B0" w:rsidP="000A48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РАБОТНИКОВ УЧРЕЖДЕНИЯ</w:t>
      </w:r>
    </w:p>
    <w:p w:rsidR="00715212" w:rsidRPr="00715212" w:rsidRDefault="00715212" w:rsidP="00CB768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5212">
        <w:rPr>
          <w:rFonts w:ascii="Times New Roman" w:eastAsia="Times New Roman" w:hAnsi="Times New Roman"/>
          <w:sz w:val="28"/>
          <w:szCs w:val="28"/>
          <w:lang w:eastAsia="ru-RU"/>
        </w:rPr>
        <w:t xml:space="preserve">3.1.Стимулирующие выплаты назначаются каждому работнику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Учреждения</w:t>
      </w:r>
      <w:r w:rsidRPr="00715212">
        <w:rPr>
          <w:rFonts w:ascii="Times New Roman" w:eastAsia="Times New Roman" w:hAnsi="Times New Roman"/>
          <w:sz w:val="28"/>
          <w:szCs w:val="28"/>
          <w:lang w:eastAsia="ru-RU"/>
        </w:rPr>
        <w:t xml:space="preserve"> индивидуально на основе результатов материалов самоанализа его деятельности в соответствии с установленными критериями. </w:t>
      </w:r>
    </w:p>
    <w:p w:rsidR="00715212" w:rsidRPr="00715212" w:rsidRDefault="00715212" w:rsidP="00CB7681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5212">
        <w:rPr>
          <w:rFonts w:ascii="Times New Roman" w:eastAsia="Times New Roman" w:hAnsi="Times New Roman"/>
          <w:sz w:val="28"/>
          <w:szCs w:val="28"/>
          <w:lang w:eastAsia="ru-RU"/>
        </w:rPr>
        <w:t>3.2. Материалы самоанализа деятельности предоставляются работником до 25 декабря текущего года и до25 августа  председателю экспертной комиссии, утверждённой приказом руководителя Учреждения.</w:t>
      </w:r>
    </w:p>
    <w:p w:rsidR="00715212" w:rsidRPr="00715212" w:rsidRDefault="00715212" w:rsidP="00CB7681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5212">
        <w:rPr>
          <w:rFonts w:ascii="Times New Roman" w:eastAsia="Times New Roman" w:hAnsi="Times New Roman"/>
          <w:sz w:val="28"/>
          <w:szCs w:val="28"/>
          <w:lang w:eastAsia="ru-RU"/>
        </w:rPr>
        <w:t xml:space="preserve"> 3.3.  Экспертная комиссия в течение трёх дней обязана рассмотреть материалы самоанализа деятельности работников и результаты предоставить руководителю Учреждения.</w:t>
      </w:r>
    </w:p>
    <w:p w:rsidR="00715212" w:rsidRPr="00715212" w:rsidRDefault="00715212" w:rsidP="0071521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5212">
        <w:rPr>
          <w:rFonts w:ascii="Times New Roman" w:eastAsia="Times New Roman" w:hAnsi="Times New Roman"/>
          <w:sz w:val="28"/>
          <w:szCs w:val="28"/>
          <w:lang w:eastAsia="ru-RU"/>
        </w:rPr>
        <w:t xml:space="preserve"> 3.4. Руководитель Учреждения представляет Управляющему совету обобщённую аналитическую информацию о результат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 деятельности работников Учреждения</w:t>
      </w:r>
      <w:r w:rsidRPr="00715212">
        <w:rPr>
          <w:rFonts w:ascii="Times New Roman" w:eastAsia="Times New Roman" w:hAnsi="Times New Roman"/>
          <w:sz w:val="28"/>
          <w:szCs w:val="28"/>
          <w:lang w:eastAsia="ru-RU"/>
        </w:rPr>
        <w:t xml:space="preserve"> по критериям и по форме, являющейся приложением №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,2 к настоящему П</w:t>
      </w:r>
      <w:r w:rsidRPr="00715212">
        <w:rPr>
          <w:rFonts w:ascii="Times New Roman" w:eastAsia="Times New Roman" w:hAnsi="Times New Roman"/>
          <w:sz w:val="28"/>
          <w:szCs w:val="28"/>
          <w:lang w:eastAsia="ru-RU"/>
        </w:rPr>
        <w:t>оложению не позднее 30 декабря, 30 августа.</w:t>
      </w:r>
    </w:p>
    <w:p w:rsidR="00715212" w:rsidRPr="00715212" w:rsidRDefault="00715212" w:rsidP="0071521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5212">
        <w:rPr>
          <w:rFonts w:ascii="Times New Roman" w:eastAsia="Times New Roman" w:hAnsi="Times New Roman"/>
          <w:sz w:val="28"/>
          <w:szCs w:val="28"/>
          <w:lang w:eastAsia="ru-RU"/>
        </w:rPr>
        <w:t>3.5.  Управляющий совет рассматривает аналитическую информацию о деятельности 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ботников Учреждения</w:t>
      </w:r>
      <w:r w:rsidRPr="00715212">
        <w:rPr>
          <w:rFonts w:ascii="Times New Roman" w:eastAsia="Times New Roman" w:hAnsi="Times New Roman"/>
          <w:sz w:val="28"/>
          <w:szCs w:val="28"/>
          <w:lang w:eastAsia="ru-RU"/>
        </w:rPr>
        <w:t xml:space="preserve"> по критериям на своих заседаниях в день предоставления информации руководителем Учреждения.</w:t>
      </w:r>
    </w:p>
    <w:p w:rsidR="00715212" w:rsidRPr="00715212" w:rsidRDefault="00715212" w:rsidP="007152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5212">
        <w:rPr>
          <w:rFonts w:ascii="Times New Roman" w:eastAsia="Times New Roman" w:hAnsi="Times New Roman"/>
          <w:sz w:val="28"/>
          <w:szCs w:val="28"/>
          <w:lang w:eastAsia="ru-RU"/>
        </w:rPr>
        <w:t>3.6.  Руководителем Учреждения на следующий день после заседания Управляющего совета издаётся приказ о назначении стимулирующих выплат работникам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Учреждения</w:t>
      </w:r>
      <w:r w:rsidRPr="0071521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15212" w:rsidRPr="00715212" w:rsidRDefault="00715212" w:rsidP="007152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5212">
        <w:rPr>
          <w:rFonts w:ascii="Times New Roman" w:eastAsia="Times New Roman" w:hAnsi="Times New Roman"/>
          <w:sz w:val="28"/>
          <w:szCs w:val="28"/>
          <w:lang w:eastAsia="ru-RU"/>
        </w:rPr>
        <w:t>3.7 Сумма стимулирующих выплат рассчитывается по количеству ба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ллов, набранных работников Учреждения</w:t>
      </w:r>
      <w:r w:rsidRPr="00715212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критериями эффективности деятельности.</w:t>
      </w:r>
    </w:p>
    <w:p w:rsidR="00715212" w:rsidRDefault="00715212" w:rsidP="007152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5212">
        <w:rPr>
          <w:rFonts w:ascii="Times New Roman" w:eastAsia="Times New Roman" w:hAnsi="Times New Roman"/>
          <w:sz w:val="28"/>
          <w:szCs w:val="28"/>
          <w:lang w:eastAsia="ru-RU"/>
        </w:rPr>
        <w:t xml:space="preserve">3.8. Стоимость балла рассчитывается главным бухгалтером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Учреждения</w:t>
      </w:r>
      <w:r w:rsidRPr="00715212">
        <w:rPr>
          <w:rFonts w:ascii="Times New Roman" w:eastAsia="Times New Roman" w:hAnsi="Times New Roman"/>
          <w:sz w:val="28"/>
          <w:szCs w:val="28"/>
          <w:lang w:eastAsia="ru-RU"/>
        </w:rPr>
        <w:t xml:space="preserve">  2 раза в год </w:t>
      </w:r>
      <w:proofErr w:type="gramStart"/>
      <w:r w:rsidRPr="00715212">
        <w:rPr>
          <w:rFonts w:ascii="Times New Roman" w:eastAsia="Times New Roman" w:hAnsi="Times New Roman"/>
          <w:sz w:val="28"/>
          <w:szCs w:val="28"/>
          <w:lang w:eastAsia="ru-RU"/>
        </w:rPr>
        <w:t xml:space="preserve">( </w:t>
      </w:r>
      <w:proofErr w:type="gramEnd"/>
      <w:r w:rsidRPr="00715212">
        <w:rPr>
          <w:rFonts w:ascii="Times New Roman" w:eastAsia="Times New Roman" w:hAnsi="Times New Roman"/>
          <w:sz w:val="28"/>
          <w:szCs w:val="28"/>
          <w:lang w:eastAsia="ru-RU"/>
        </w:rPr>
        <w:t>январь,  сентябрь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715212" w:rsidRPr="00715212" w:rsidRDefault="00715212" w:rsidP="007152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5212">
        <w:rPr>
          <w:rFonts w:ascii="Times New Roman" w:eastAsia="Times New Roman" w:hAnsi="Times New Roman"/>
          <w:sz w:val="28"/>
          <w:szCs w:val="28"/>
          <w:lang w:eastAsia="ru-RU"/>
        </w:rPr>
        <w:t>3.9.  Стоимость балла умножается на общее количество ба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ллов, набранных работником Учреждения</w:t>
      </w:r>
      <w:r w:rsidRPr="0071521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15212" w:rsidRPr="00715212" w:rsidRDefault="00715212" w:rsidP="007152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5212">
        <w:rPr>
          <w:rFonts w:ascii="Times New Roman" w:eastAsia="Times New Roman" w:hAnsi="Times New Roman"/>
          <w:sz w:val="28"/>
          <w:szCs w:val="28"/>
          <w:lang w:eastAsia="ru-RU"/>
        </w:rPr>
        <w:t xml:space="preserve"> 3.10. Стимулирующие выплаты руководителю Учреждения устанавливаются Учредителем на основании листа оценивания эффективности (качества) работы руководителя Учреждения.</w:t>
      </w:r>
    </w:p>
    <w:p w:rsidR="00715212" w:rsidRDefault="00715212" w:rsidP="00715212">
      <w:pPr>
        <w:spacing w:after="6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5212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715212">
        <w:rPr>
          <w:rFonts w:ascii="Times New Roman" w:eastAsia="Times New Roman" w:hAnsi="Times New Roman"/>
          <w:sz w:val="28"/>
          <w:szCs w:val="28"/>
          <w:lang w:eastAsia="ru-RU"/>
        </w:rPr>
        <w:t xml:space="preserve">. Отмена стимулирующих выплат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работникам Учреждения </w:t>
      </w:r>
      <w:r w:rsidRPr="00715212">
        <w:rPr>
          <w:rFonts w:ascii="Times New Roman" w:eastAsia="Times New Roman" w:hAnsi="Times New Roman"/>
          <w:sz w:val="28"/>
          <w:szCs w:val="28"/>
          <w:lang w:eastAsia="ru-RU"/>
        </w:rPr>
        <w:t>производится приказом директора Учреждения.</w:t>
      </w:r>
    </w:p>
    <w:p w:rsidR="003E3DDA" w:rsidRDefault="003E3DDA" w:rsidP="00715212">
      <w:pPr>
        <w:spacing w:after="6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6176" w:rsidRDefault="001C6176" w:rsidP="003E3DDA">
      <w:pPr>
        <w:spacing w:after="6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6176" w:rsidRDefault="001C6176" w:rsidP="003E3DDA">
      <w:pPr>
        <w:spacing w:after="6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6176" w:rsidRDefault="001C6176" w:rsidP="003E3DDA">
      <w:pPr>
        <w:spacing w:after="6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6176" w:rsidRDefault="001C6176" w:rsidP="003E3DDA">
      <w:pPr>
        <w:spacing w:after="6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E3DDA" w:rsidRDefault="003E3DDA" w:rsidP="003E3DDA">
      <w:pPr>
        <w:spacing w:after="6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Раздел 3.1</w:t>
      </w:r>
    </w:p>
    <w:p w:rsidR="003E3DDA" w:rsidRPr="00D731B0" w:rsidRDefault="003E3DDA" w:rsidP="003E3DDA">
      <w:pPr>
        <w:spacing w:before="100" w:beforeAutospacing="1" w:after="6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1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ПОРЯДОК РАСПРЕДЕЛЕНИЯ СТИМУЛИРУЮЩИХ ВЫПЛАТ </w:t>
      </w:r>
    </w:p>
    <w:p w:rsidR="003E3DDA" w:rsidRDefault="003E3DDA" w:rsidP="003E3DD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РАБОТНИКОВ ШКОЛЫ</w:t>
      </w:r>
    </w:p>
    <w:p w:rsidR="003E3DDA" w:rsidRPr="003E3DDA" w:rsidRDefault="003E3DDA" w:rsidP="003E3D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3.1.1  </w:t>
      </w:r>
      <w:r w:rsidRPr="003E3DDA">
        <w:rPr>
          <w:rFonts w:ascii="Times New Roman" w:eastAsia="Times New Roman" w:hAnsi="Times New Roman"/>
          <w:sz w:val="28"/>
          <w:szCs w:val="28"/>
          <w:lang w:eastAsia="ru-RU"/>
        </w:rPr>
        <w:t>Стоимость балла рассчитывается по следующей схеме:  стимулирующая часть фонда оплаты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руда педагогических работников ш</w:t>
      </w:r>
      <w:r w:rsidRPr="003E3DDA">
        <w:rPr>
          <w:rFonts w:ascii="Times New Roman" w:eastAsia="Times New Roman" w:hAnsi="Times New Roman"/>
          <w:sz w:val="28"/>
          <w:szCs w:val="28"/>
          <w:lang w:eastAsia="ru-RU"/>
        </w:rPr>
        <w:t>колы делится на общее количество баллов, набранных п</w:t>
      </w:r>
      <w:r w:rsidR="001C6176">
        <w:rPr>
          <w:rFonts w:ascii="Times New Roman" w:eastAsia="Times New Roman" w:hAnsi="Times New Roman"/>
          <w:sz w:val="28"/>
          <w:szCs w:val="28"/>
          <w:lang w:eastAsia="ru-RU"/>
        </w:rPr>
        <w:t>едагогическими работниками Учреждения</w:t>
      </w:r>
      <w:proofErr w:type="gramStart"/>
      <w:r w:rsidRPr="003E3DDA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  <w:proofErr w:type="gramEnd"/>
      <w:r w:rsidRPr="003E3DDA">
        <w:rPr>
          <w:rFonts w:ascii="Times New Roman" w:eastAsia="Times New Roman" w:hAnsi="Times New Roman"/>
          <w:sz w:val="28"/>
          <w:szCs w:val="28"/>
          <w:lang w:eastAsia="ru-RU"/>
        </w:rPr>
        <w:t xml:space="preserve">  стимулирующая часть фонда оплаты труда административно </w:t>
      </w:r>
      <w:r w:rsidR="001C6176">
        <w:rPr>
          <w:rFonts w:ascii="Times New Roman" w:eastAsia="Times New Roman" w:hAnsi="Times New Roman"/>
          <w:sz w:val="28"/>
          <w:szCs w:val="28"/>
          <w:lang w:eastAsia="ru-RU"/>
        </w:rPr>
        <w:t>– хозяйственного персонала Учреждения</w:t>
      </w:r>
      <w:r w:rsidRPr="003E3DDA">
        <w:rPr>
          <w:rFonts w:ascii="Times New Roman" w:eastAsia="Times New Roman" w:hAnsi="Times New Roman"/>
          <w:sz w:val="28"/>
          <w:szCs w:val="28"/>
          <w:lang w:eastAsia="ru-RU"/>
        </w:rPr>
        <w:t xml:space="preserve"> делится на общее количество баллов, набранных административно </w:t>
      </w:r>
      <w:r w:rsidR="001C6176">
        <w:rPr>
          <w:rFonts w:ascii="Times New Roman" w:eastAsia="Times New Roman" w:hAnsi="Times New Roman"/>
          <w:sz w:val="28"/>
          <w:szCs w:val="28"/>
          <w:lang w:eastAsia="ru-RU"/>
        </w:rPr>
        <w:t>– хозяйственным персоналом Учреждения</w:t>
      </w:r>
      <w:r w:rsidRPr="003E3DD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E3DDA" w:rsidRDefault="003E3DDA" w:rsidP="003E3DDA">
      <w:pPr>
        <w:spacing w:after="6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3.2</w:t>
      </w:r>
    </w:p>
    <w:p w:rsidR="003E3DDA" w:rsidRPr="00D731B0" w:rsidRDefault="003E3DDA" w:rsidP="003E3DDA">
      <w:pPr>
        <w:spacing w:before="100" w:beforeAutospacing="1" w:after="6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1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ПОРЯДОК РАСПРЕДЕЛЕНИЯ СТИМУЛИРУЮЩИХ ВЫПЛАТ </w:t>
      </w:r>
    </w:p>
    <w:p w:rsidR="003E3DDA" w:rsidRDefault="003E3DDA" w:rsidP="003E3DD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РАБОТНИКОВ «ДЕТСКОГО САДА»</w:t>
      </w:r>
    </w:p>
    <w:p w:rsidR="00B14F70" w:rsidRDefault="00892E1E" w:rsidP="00B14F7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3.2.1 Стоимость балла рассчитывается по следующей схеме:  </w:t>
      </w:r>
    </w:p>
    <w:p w:rsidR="00B14F70" w:rsidRDefault="00892E1E" w:rsidP="00B14F7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4F70">
        <w:rPr>
          <w:rFonts w:ascii="Times New Roman" w:eastAsia="Times New Roman" w:hAnsi="Times New Roman"/>
          <w:sz w:val="28"/>
          <w:szCs w:val="28"/>
          <w:lang w:eastAsia="ru-RU"/>
        </w:rPr>
        <w:t>не менее 25% от стимулирующей части фонда оплаты труда делится на общее количество баллов, набранных воспитателям</w:t>
      </w:r>
      <w:r w:rsidR="00B14F70" w:rsidRPr="00B14F7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14F70">
        <w:rPr>
          <w:rFonts w:ascii="Times New Roman" w:eastAsia="Times New Roman" w:hAnsi="Times New Roman"/>
          <w:sz w:val="28"/>
          <w:szCs w:val="28"/>
          <w:lang w:eastAsia="ru-RU"/>
        </w:rPr>
        <w:t xml:space="preserve"> и иными педагогическими работниками</w:t>
      </w:r>
      <w:r w:rsidR="00B14F70">
        <w:rPr>
          <w:rFonts w:ascii="Times New Roman" w:eastAsia="Times New Roman" w:hAnsi="Times New Roman"/>
          <w:sz w:val="28"/>
          <w:szCs w:val="28"/>
          <w:lang w:eastAsia="ru-RU"/>
        </w:rPr>
        <w:t>, применяющих</w:t>
      </w:r>
      <w:r w:rsidRPr="00B14F70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процессе воспитания инноваци</w:t>
      </w:r>
      <w:r w:rsidR="00B14F70" w:rsidRPr="00B14F70">
        <w:rPr>
          <w:rFonts w:ascii="Times New Roman" w:eastAsia="Times New Roman" w:hAnsi="Times New Roman"/>
          <w:sz w:val="28"/>
          <w:szCs w:val="28"/>
          <w:lang w:eastAsia="ru-RU"/>
        </w:rPr>
        <w:t xml:space="preserve">онные педагогические технологии; </w:t>
      </w:r>
    </w:p>
    <w:p w:rsidR="00B14F70" w:rsidRDefault="00B14F70" w:rsidP="00B14F7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4F70">
        <w:rPr>
          <w:rFonts w:ascii="Times New Roman" w:eastAsia="Times New Roman" w:hAnsi="Times New Roman"/>
          <w:sz w:val="28"/>
          <w:szCs w:val="28"/>
          <w:lang w:eastAsia="ru-RU"/>
        </w:rPr>
        <w:t>не менее  15% от стимулирующей части фонда оплаты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делится на общее количество баллов, набранных </w:t>
      </w:r>
      <w:r w:rsidRPr="00892E1E">
        <w:rPr>
          <w:rFonts w:ascii="Times New Roman" w:eastAsia="Times New Roman" w:hAnsi="Times New Roman"/>
          <w:sz w:val="28"/>
          <w:szCs w:val="28"/>
          <w:lang w:eastAsia="ru-RU"/>
        </w:rPr>
        <w:t>воспитателям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92E1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892E1E">
        <w:rPr>
          <w:rFonts w:ascii="Times New Roman" w:eastAsia="Times New Roman" w:hAnsi="Times New Roman"/>
          <w:sz w:val="28"/>
          <w:szCs w:val="28"/>
          <w:lang w:eastAsia="ru-RU"/>
        </w:rPr>
        <w:t>помощникам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92E1E">
        <w:rPr>
          <w:rFonts w:ascii="Times New Roman" w:eastAsia="Times New Roman" w:hAnsi="Times New Roman"/>
          <w:sz w:val="28"/>
          <w:szCs w:val="28"/>
          <w:lang w:eastAsia="ru-RU"/>
        </w:rPr>
        <w:t>воспитателя</w:t>
      </w:r>
      <w:proofErr w:type="spellEnd"/>
      <w:r w:rsidRPr="00892E1E">
        <w:rPr>
          <w:rFonts w:ascii="Times New Roman" w:eastAsia="Times New Roman" w:hAnsi="Times New Roman"/>
          <w:sz w:val="28"/>
          <w:szCs w:val="28"/>
          <w:lang w:eastAsia="ru-RU"/>
        </w:rPr>
        <w:t xml:space="preserve"> и иным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92E1E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педагогическим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92E1E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работникам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92E1E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сло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жность контингента детей</w:t>
      </w:r>
      <w:r w:rsidRPr="00892E1E">
        <w:rPr>
          <w:rFonts w:ascii="Times New Roman" w:eastAsia="Times New Roman" w:hAnsi="Times New Roman"/>
          <w:sz w:val="28"/>
          <w:szCs w:val="28"/>
          <w:lang w:eastAsia="ru-RU"/>
        </w:rPr>
        <w:t xml:space="preserve"> (интегрированные дети с отклонениями в развитии, дети разного возраста и другие), а также превышение плановой наполняемости</w:t>
      </w:r>
      <w:r w:rsidRPr="00B14F7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14F70" w:rsidRPr="00B14F70" w:rsidRDefault="00B14F70" w:rsidP="00B14F7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4F70">
        <w:rPr>
          <w:rFonts w:ascii="Times New Roman" w:eastAsia="Times New Roman" w:hAnsi="Times New Roman"/>
          <w:sz w:val="28"/>
          <w:szCs w:val="28"/>
          <w:lang w:eastAsia="ru-RU"/>
        </w:rPr>
        <w:t>не менее 30% от стимулирующей части фонда оплаты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делится на общее количество баллов, набранных </w:t>
      </w:r>
      <w:r w:rsidRPr="00892E1E">
        <w:rPr>
          <w:rFonts w:ascii="Times New Roman" w:eastAsia="Times New Roman" w:hAnsi="Times New Roman"/>
          <w:sz w:val="28"/>
          <w:szCs w:val="28"/>
          <w:lang w:eastAsia="ru-RU"/>
        </w:rPr>
        <w:t>воспитателям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92E1E">
        <w:rPr>
          <w:rFonts w:ascii="Times New Roman" w:eastAsia="Times New Roman" w:hAnsi="Times New Roman"/>
          <w:sz w:val="28"/>
          <w:szCs w:val="28"/>
          <w:lang w:eastAsia="ru-RU"/>
        </w:rPr>
        <w:t>, медицинским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92E1E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работникам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92E1E">
        <w:rPr>
          <w:rFonts w:ascii="Times New Roman" w:eastAsia="Times New Roman" w:hAnsi="Times New Roman"/>
          <w:sz w:val="28"/>
          <w:szCs w:val="28"/>
          <w:lang w:eastAsia="ru-RU"/>
        </w:rPr>
        <w:t>, помощникам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92E1E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воспитателя за обеспечение высокой посещаемости детьми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«Детского сада»</w:t>
      </w:r>
      <w:r w:rsidRPr="00B14F7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14F70" w:rsidRDefault="00B14F70" w:rsidP="00B14F7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4F70">
        <w:rPr>
          <w:rFonts w:ascii="Times New Roman" w:eastAsia="Times New Roman" w:hAnsi="Times New Roman"/>
          <w:sz w:val="28"/>
          <w:szCs w:val="28"/>
          <w:lang w:eastAsia="ru-RU"/>
        </w:rPr>
        <w:t xml:space="preserve">не более 30% от стимулирующей части фонда оплаты труда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делится на общее количество баллов, набранных </w:t>
      </w:r>
      <w:r w:rsidRPr="00892E1E">
        <w:rPr>
          <w:rFonts w:ascii="Times New Roman" w:eastAsia="Times New Roman" w:hAnsi="Times New Roman"/>
          <w:sz w:val="28"/>
          <w:szCs w:val="28"/>
          <w:lang w:eastAsia="ru-RU"/>
        </w:rPr>
        <w:t>работникам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5958FE">
        <w:rPr>
          <w:rFonts w:ascii="Times New Roman" w:eastAsia="Times New Roman" w:hAnsi="Times New Roman"/>
          <w:sz w:val="28"/>
          <w:szCs w:val="28"/>
          <w:lang w:eastAsia="ru-RU"/>
        </w:rPr>
        <w:t xml:space="preserve"> (за исключением педагогических</w:t>
      </w:r>
      <w:r w:rsidR="00AF565B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работников</w:t>
      </w:r>
      <w:r w:rsidR="005958FE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«Детского сада » </w:t>
      </w:r>
      <w:r w:rsidRPr="00892E1E">
        <w:rPr>
          <w:rFonts w:ascii="Times New Roman" w:eastAsia="Times New Roman" w:hAnsi="Times New Roman"/>
          <w:sz w:val="28"/>
          <w:szCs w:val="28"/>
          <w:lang w:eastAsia="ru-RU"/>
        </w:rPr>
        <w:t xml:space="preserve"> за качество воспитания, за создание условий для сохранения здоро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вья детей.</w:t>
      </w:r>
    </w:p>
    <w:p w:rsidR="00201E90" w:rsidRPr="00201E90" w:rsidRDefault="00201E90" w:rsidP="00201E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4F70" w:rsidRPr="00B14F70" w:rsidRDefault="00B14F70" w:rsidP="00201E90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2E1E" w:rsidRDefault="00892E1E" w:rsidP="003E3DDA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2E1E" w:rsidRDefault="00892E1E" w:rsidP="003E3DDA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2E1E" w:rsidRDefault="00892E1E" w:rsidP="003E3DDA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31B0" w:rsidRPr="000A48DD" w:rsidRDefault="00D731B0" w:rsidP="000A48DD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D731B0" w:rsidRPr="000A48DD" w:rsidSect="00201E9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57E1"/>
    <w:multiLevelType w:val="hybridMultilevel"/>
    <w:tmpl w:val="379CBCA6"/>
    <w:lvl w:ilvl="0" w:tplc="0419000D">
      <w:start w:val="1"/>
      <w:numFmt w:val="bullet"/>
      <w:lvlText w:val=""/>
      <w:lvlJc w:val="left"/>
      <w:pPr>
        <w:ind w:left="12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>
    <w:nsid w:val="2A0660A4"/>
    <w:multiLevelType w:val="multilevel"/>
    <w:tmpl w:val="4A9A5280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3405607D"/>
    <w:multiLevelType w:val="multilevel"/>
    <w:tmpl w:val="4A9A5280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3E464773"/>
    <w:multiLevelType w:val="multilevel"/>
    <w:tmpl w:val="8BE66FB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3F5E342E"/>
    <w:multiLevelType w:val="multilevel"/>
    <w:tmpl w:val="168417D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0E224B7"/>
    <w:multiLevelType w:val="hybridMultilevel"/>
    <w:tmpl w:val="65F84410"/>
    <w:lvl w:ilvl="0" w:tplc="0419000D">
      <w:start w:val="1"/>
      <w:numFmt w:val="bullet"/>
      <w:lvlText w:val=""/>
      <w:lvlJc w:val="left"/>
      <w:pPr>
        <w:ind w:left="12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>
    <w:nsid w:val="528D2CDA"/>
    <w:multiLevelType w:val="multilevel"/>
    <w:tmpl w:val="D8AA946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61C2E45"/>
    <w:multiLevelType w:val="multilevel"/>
    <w:tmpl w:val="4A9A5280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606E1B08"/>
    <w:multiLevelType w:val="hybridMultilevel"/>
    <w:tmpl w:val="8670EF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B49"/>
    <w:rsid w:val="000A48DD"/>
    <w:rsid w:val="000D1B44"/>
    <w:rsid w:val="001C6176"/>
    <w:rsid w:val="001F5638"/>
    <w:rsid w:val="00201E90"/>
    <w:rsid w:val="003D5D79"/>
    <w:rsid w:val="003E3DDA"/>
    <w:rsid w:val="003F1C0C"/>
    <w:rsid w:val="004E66CF"/>
    <w:rsid w:val="005958FE"/>
    <w:rsid w:val="00715212"/>
    <w:rsid w:val="007F3B49"/>
    <w:rsid w:val="00840C0A"/>
    <w:rsid w:val="00842D96"/>
    <w:rsid w:val="008431CE"/>
    <w:rsid w:val="00892E1E"/>
    <w:rsid w:val="0089335F"/>
    <w:rsid w:val="009F53E2"/>
    <w:rsid w:val="00AA283F"/>
    <w:rsid w:val="00AF565B"/>
    <w:rsid w:val="00B14F70"/>
    <w:rsid w:val="00BF2C3D"/>
    <w:rsid w:val="00C429BA"/>
    <w:rsid w:val="00CB7681"/>
    <w:rsid w:val="00CD1E00"/>
    <w:rsid w:val="00D731B0"/>
    <w:rsid w:val="00E25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F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1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1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1E9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B7681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CB7681"/>
    <w:rPr>
      <w:sz w:val="22"/>
      <w:szCs w:val="22"/>
      <w:lang w:eastAsia="en-US"/>
    </w:rPr>
  </w:style>
  <w:style w:type="paragraph" w:styleId="a8">
    <w:name w:val="Body Text Indent"/>
    <w:basedOn w:val="a"/>
    <w:link w:val="a9"/>
    <w:rsid w:val="001C617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/>
    </w:rPr>
  </w:style>
  <w:style w:type="character" w:customStyle="1" w:styleId="a9">
    <w:name w:val="Основной текст с отступом Знак"/>
    <w:basedOn w:val="a0"/>
    <w:link w:val="a8"/>
    <w:rsid w:val="001C6176"/>
    <w:rPr>
      <w:rFonts w:ascii="Times New Roman" w:eastAsia="Times New Roman" w:hAnsi="Times New Roman"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1904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киров</dc:creator>
  <cp:lastModifiedBy>Директор</cp:lastModifiedBy>
  <cp:revision>5</cp:revision>
  <cp:lastPrinted>2012-02-13T08:28:00Z</cp:lastPrinted>
  <dcterms:created xsi:type="dcterms:W3CDTF">2012-01-31T14:26:00Z</dcterms:created>
  <dcterms:modified xsi:type="dcterms:W3CDTF">2012-02-13T08:31:00Z</dcterms:modified>
</cp:coreProperties>
</file>